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E8" w:rsidRPr="00FC59E8" w:rsidRDefault="00FC59E8" w:rsidP="00FC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E8">
        <w:rPr>
          <w:rFonts w:ascii="Times New Roman" w:hAnsi="Times New Roman" w:cs="Times New Roman"/>
          <w:b/>
          <w:sz w:val="28"/>
          <w:szCs w:val="28"/>
        </w:rPr>
        <w:t>Сводные данные диагностики педагогического   процесса за отчетный период.</w:t>
      </w:r>
    </w:p>
    <w:p w:rsidR="00FC59E8" w:rsidRPr="00FC59E8" w:rsidRDefault="00FC59E8" w:rsidP="00FC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E8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C59E8">
        <w:rPr>
          <w:rFonts w:ascii="Times New Roman" w:hAnsi="Times New Roman" w:cs="Times New Roman"/>
          <w:b/>
          <w:sz w:val="28"/>
          <w:szCs w:val="28"/>
        </w:rPr>
        <w:t>Зараковская</w:t>
      </w:r>
      <w:proofErr w:type="spellEnd"/>
      <w:r w:rsidRPr="00FC59E8"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031"/>
        <w:gridCol w:w="737"/>
        <w:gridCol w:w="738"/>
        <w:gridCol w:w="737"/>
        <w:gridCol w:w="742"/>
        <w:gridCol w:w="741"/>
        <w:gridCol w:w="742"/>
        <w:gridCol w:w="742"/>
        <w:gridCol w:w="744"/>
        <w:gridCol w:w="743"/>
        <w:gridCol w:w="745"/>
        <w:gridCol w:w="37"/>
        <w:gridCol w:w="706"/>
        <w:gridCol w:w="747"/>
        <w:gridCol w:w="802"/>
        <w:gridCol w:w="685"/>
        <w:gridCol w:w="40"/>
        <w:gridCol w:w="703"/>
        <w:gridCol w:w="743"/>
        <w:gridCol w:w="77"/>
        <w:gridCol w:w="798"/>
        <w:gridCol w:w="622"/>
        <w:gridCol w:w="44"/>
      </w:tblGrid>
      <w:tr w:rsidR="00FC59E8" w:rsidRPr="00FC59E8" w:rsidTr="00FC59E8">
        <w:trPr>
          <w:trHeight w:val="537"/>
        </w:trPr>
        <w:tc>
          <w:tcPr>
            <w:tcW w:w="2031" w:type="dxa"/>
            <w:vMerge w:val="restart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448" w:type="dxa"/>
            <w:gridSpan w:val="11"/>
          </w:tcPr>
          <w:p w:rsidR="00FC59E8" w:rsidRPr="00FC59E8" w:rsidRDefault="00FC59E8" w:rsidP="00FC59E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453" w:type="dxa"/>
            <w:gridSpan w:val="2"/>
            <w:tcBorders>
              <w:bottom w:val="nil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gridSpan w:val="9"/>
            <w:tcBorders>
              <w:bottom w:val="nil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9E8" w:rsidRPr="00FC59E8" w:rsidTr="00FC59E8">
        <w:trPr>
          <w:trHeight w:val="894"/>
        </w:trPr>
        <w:tc>
          <w:tcPr>
            <w:tcW w:w="2031" w:type="dxa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 w:val="restart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79" w:type="dxa"/>
            <w:gridSpan w:val="2"/>
            <w:vMerge w:val="restart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83" w:type="dxa"/>
            <w:gridSpan w:val="2"/>
            <w:vMerge w:val="restart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86" w:type="dxa"/>
            <w:gridSpan w:val="2"/>
            <w:vMerge w:val="restart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Merge w:val="restart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90" w:type="dxa"/>
            <w:gridSpan w:val="3"/>
            <w:vMerge w:val="restart"/>
            <w:tcBorders>
              <w:top w:val="nil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Средний балл по группе</w:t>
            </w:r>
          </w:p>
        </w:tc>
        <w:tc>
          <w:tcPr>
            <w:tcW w:w="4514" w:type="dxa"/>
            <w:gridSpan w:val="9"/>
            <w:tcBorders>
              <w:top w:val="nil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Уровни развития детей в %</w:t>
            </w:r>
          </w:p>
        </w:tc>
      </w:tr>
      <w:tr w:rsidR="00FC59E8" w:rsidRPr="00FC59E8" w:rsidTr="00FC59E8">
        <w:trPr>
          <w:trHeight w:val="462"/>
        </w:trPr>
        <w:tc>
          <w:tcPr>
            <w:tcW w:w="2031" w:type="dxa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3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FC59E8" w:rsidRPr="00FC59E8" w:rsidTr="00FC59E8">
        <w:trPr>
          <w:gridAfter w:val="1"/>
          <w:wAfter w:w="44" w:type="dxa"/>
          <w:trHeight w:val="143"/>
        </w:trPr>
        <w:tc>
          <w:tcPr>
            <w:tcW w:w="2031" w:type="dxa"/>
            <w:vMerge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5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3" w:type="dxa"/>
            <w:gridSpan w:val="2"/>
            <w:tcBorders>
              <w:top w:val="nil"/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7" w:type="dxa"/>
            <w:tcBorders>
              <w:top w:val="nil"/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2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</w:p>
        </w:tc>
        <w:tc>
          <w:tcPr>
            <w:tcW w:w="6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3" w:type="dxa"/>
            <w:gridSpan w:val="2"/>
            <w:tcBorders>
              <w:top w:val="nil"/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" w:type="dxa"/>
            <w:gridSpan w:val="2"/>
            <w:tcBorders>
              <w:top w:val="nil"/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Н.г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  <w:proofErr w:type="spellEnd"/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59E8" w:rsidRPr="00FC59E8" w:rsidTr="00FC59E8">
        <w:trPr>
          <w:gridAfter w:val="1"/>
          <w:wAfter w:w="44" w:type="dxa"/>
          <w:trHeight w:val="671"/>
        </w:trPr>
        <w:tc>
          <w:tcPr>
            <w:tcW w:w="2031" w:type="dxa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38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45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43" w:type="dxa"/>
            <w:gridSpan w:val="2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802" w:type="dxa"/>
            <w:tcBorders>
              <w:left w:val="single" w:sz="12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FC59E8" w:rsidRPr="00FC59E8" w:rsidTr="00FC59E8">
        <w:trPr>
          <w:gridAfter w:val="1"/>
          <w:wAfter w:w="44" w:type="dxa"/>
          <w:trHeight w:val="522"/>
        </w:trPr>
        <w:tc>
          <w:tcPr>
            <w:tcW w:w="2031" w:type="dxa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38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45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43" w:type="dxa"/>
            <w:gridSpan w:val="2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02" w:type="dxa"/>
            <w:tcBorders>
              <w:left w:val="single" w:sz="12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FC59E8" w:rsidRPr="00FC59E8" w:rsidTr="00FC59E8">
        <w:trPr>
          <w:gridAfter w:val="1"/>
          <w:wAfter w:w="44" w:type="dxa"/>
          <w:trHeight w:val="522"/>
        </w:trPr>
        <w:tc>
          <w:tcPr>
            <w:tcW w:w="2031" w:type="dxa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738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745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43" w:type="dxa"/>
            <w:gridSpan w:val="2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802" w:type="dxa"/>
            <w:tcBorders>
              <w:left w:val="single" w:sz="12" w:space="0" w:color="auto"/>
              <w:right w:val="single" w:sz="4" w:space="0" w:color="auto"/>
            </w:tcBorders>
          </w:tcPr>
          <w:p w:rsidR="00FC59E8" w:rsidRPr="00FC59E8" w:rsidRDefault="000B59F9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C59E8" w:rsidRPr="00FC59E8" w:rsidRDefault="000B59F9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FC59E8" w:rsidRPr="00FC59E8" w:rsidRDefault="000B59F9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C59E8"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FC59E8" w:rsidRPr="00FC59E8" w:rsidRDefault="000B59F9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FC59E8" w:rsidRPr="00FC59E8" w:rsidRDefault="000B59F9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C59E8" w:rsidRPr="00FC59E8" w:rsidRDefault="000B59F9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</w:tr>
      <w:tr w:rsidR="00FC59E8" w:rsidRPr="00FC59E8" w:rsidTr="00FC59E8">
        <w:trPr>
          <w:gridAfter w:val="1"/>
          <w:wAfter w:w="44" w:type="dxa"/>
          <w:trHeight w:val="537"/>
        </w:trPr>
        <w:tc>
          <w:tcPr>
            <w:tcW w:w="2031" w:type="dxa"/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38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741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42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42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44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43" w:type="dxa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45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43" w:type="dxa"/>
            <w:gridSpan w:val="2"/>
            <w:tcBorders>
              <w:righ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02" w:type="dxa"/>
            <w:tcBorders>
              <w:left w:val="single" w:sz="12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FC59E8" w:rsidRPr="00FC59E8" w:rsidRDefault="00FC59E8" w:rsidP="00FC59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9E8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FC59E8" w:rsidRPr="00FC59E8" w:rsidRDefault="00FC59E8" w:rsidP="00FC59E8">
      <w:pPr>
        <w:rPr>
          <w:rFonts w:ascii="Times New Roman" w:hAnsi="Times New Roman" w:cs="Times New Roman"/>
          <w:b/>
          <w:sz w:val="28"/>
          <w:szCs w:val="28"/>
        </w:rPr>
      </w:pPr>
    </w:p>
    <w:p w:rsidR="00FC59E8" w:rsidRPr="00FC59E8" w:rsidRDefault="00FC59E8" w:rsidP="00FC59E8">
      <w:pPr>
        <w:rPr>
          <w:b/>
        </w:rPr>
      </w:pPr>
    </w:p>
    <w:p w:rsidR="00B52B05" w:rsidRDefault="00B52B05">
      <w:bookmarkStart w:id="0" w:name="_GoBack"/>
      <w:bookmarkEnd w:id="0"/>
    </w:p>
    <w:sectPr w:rsidR="00B52B05" w:rsidSect="00FC59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A"/>
    <w:rsid w:val="000B59F9"/>
    <w:rsid w:val="00B52B05"/>
    <w:rsid w:val="00CE744A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6A350-5CB5-4089-A594-8B2907EE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2024-10-15T10:22:00Z</dcterms:created>
  <dcterms:modified xsi:type="dcterms:W3CDTF">2024-10-15T10:46:00Z</dcterms:modified>
</cp:coreProperties>
</file>