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A85" w:rsidRDefault="00937A85" w:rsidP="00937A8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96"/>
          <w:szCs w:val="96"/>
          <w:lang w:eastAsia="ru-RU"/>
        </w:rPr>
      </w:pPr>
      <w:bookmarkStart w:id="0" w:name="_GoBack"/>
      <w:bookmarkEnd w:id="0"/>
      <w:r w:rsidRPr="00937A85">
        <w:rPr>
          <w:rFonts w:ascii="Times New Roman" w:eastAsia="Times New Roman" w:hAnsi="Times New Roman" w:cs="Times New Roman"/>
          <w:noProof/>
          <w:color w:val="111111"/>
          <w:sz w:val="96"/>
          <w:szCs w:val="96"/>
          <w:lang w:eastAsia="ru-RU"/>
        </w:rPr>
        <w:t>Консультации по экологическому развитию для родителей</w:t>
      </w:r>
    </w:p>
    <w:p w:rsidR="00937A85" w:rsidRDefault="00937A85" w:rsidP="00937A8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t>Подготовила Шаврина А.В.</w:t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t>Группа» Клубничка»</w:t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-81915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-358140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-43815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127635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184785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451485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85" w:rsidRPr="00937A85" w:rsidRDefault="00937A85" w:rsidP="00937A8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937A85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222885</wp:posOffset>
            </wp:positionV>
            <wp:extent cx="685800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A85" w:rsidRPr="00937A85" w:rsidSect="00937A85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EA5"/>
    <w:rsid w:val="00467C93"/>
    <w:rsid w:val="005B0EA5"/>
    <w:rsid w:val="00937A85"/>
    <w:rsid w:val="0094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5782A-B4B7-4C29-965A-C6C9BE9C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8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Тын</dc:creator>
  <cp:keywords/>
  <dc:description/>
  <cp:lastModifiedBy>ПК</cp:lastModifiedBy>
  <cp:revision>2</cp:revision>
  <dcterms:created xsi:type="dcterms:W3CDTF">2023-02-26T16:30:00Z</dcterms:created>
  <dcterms:modified xsi:type="dcterms:W3CDTF">2023-02-26T16:30:00Z</dcterms:modified>
</cp:coreProperties>
</file>