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B8" w:rsidRPr="009C34EC" w:rsidRDefault="007E71B8">
      <w:pPr>
        <w:rPr>
          <w:rFonts w:ascii="Times New Roman" w:hAnsi="Times New Roman" w:cs="Times New Roman"/>
          <w:b/>
          <w:sz w:val="32"/>
          <w:szCs w:val="32"/>
        </w:rPr>
      </w:pPr>
    </w:p>
    <w:p w:rsidR="007E71B8" w:rsidRPr="009C34EC" w:rsidRDefault="007E71B8" w:rsidP="007E71B8">
      <w:pPr>
        <w:tabs>
          <w:tab w:val="left" w:pos="0"/>
        </w:tabs>
        <w:spacing w:after="0" w:line="240" w:lineRule="auto"/>
        <w:ind w:left="-142" w:firstLine="993"/>
        <w:jc w:val="center"/>
        <w:rPr>
          <w:rFonts w:ascii="Times New Roman" w:hAnsi="Times New Roman" w:cs="Times New Roman"/>
          <w:b/>
          <w:sz w:val="32"/>
          <w:szCs w:val="32"/>
        </w:rPr>
      </w:pPr>
      <w:r w:rsidRPr="009C34EC">
        <w:rPr>
          <w:rFonts w:ascii="Times New Roman" w:hAnsi="Times New Roman" w:cs="Times New Roman"/>
          <w:b/>
          <w:sz w:val="32"/>
          <w:szCs w:val="32"/>
        </w:rPr>
        <w:t xml:space="preserve">«Анализ деятельности по реализации </w:t>
      </w:r>
    </w:p>
    <w:p w:rsidR="007E71B8" w:rsidRPr="009C34EC" w:rsidRDefault="007E71B8" w:rsidP="007E71B8">
      <w:pPr>
        <w:tabs>
          <w:tab w:val="left" w:pos="0"/>
        </w:tabs>
        <w:spacing w:after="0" w:line="240" w:lineRule="auto"/>
        <w:ind w:left="-142" w:firstLine="993"/>
        <w:jc w:val="center"/>
        <w:rPr>
          <w:rFonts w:ascii="Times New Roman" w:hAnsi="Times New Roman" w:cs="Times New Roman"/>
          <w:b/>
          <w:sz w:val="32"/>
          <w:szCs w:val="32"/>
        </w:rPr>
      </w:pPr>
      <w:r w:rsidRPr="009C34EC">
        <w:rPr>
          <w:rFonts w:ascii="Times New Roman" w:hAnsi="Times New Roman" w:cs="Times New Roman"/>
          <w:b/>
          <w:sz w:val="32"/>
          <w:szCs w:val="32"/>
        </w:rPr>
        <w:t>ФГОС ДО</w:t>
      </w:r>
    </w:p>
    <w:p w:rsidR="00CB653E" w:rsidRPr="009C34EC" w:rsidRDefault="009C34EC" w:rsidP="009C34EC">
      <w:pPr>
        <w:tabs>
          <w:tab w:val="left" w:pos="0"/>
        </w:tabs>
        <w:spacing w:after="0" w:line="240" w:lineRule="auto"/>
        <w:ind w:left="-142" w:firstLine="993"/>
        <w:jc w:val="center"/>
        <w:rPr>
          <w:rFonts w:ascii="Times New Roman" w:hAnsi="Times New Roman" w:cs="Times New Roman"/>
          <w:b/>
          <w:sz w:val="32"/>
          <w:szCs w:val="32"/>
        </w:rPr>
      </w:pPr>
      <w:r>
        <w:rPr>
          <w:rFonts w:ascii="Times New Roman" w:hAnsi="Times New Roman" w:cs="Times New Roman"/>
          <w:b/>
          <w:sz w:val="32"/>
          <w:szCs w:val="32"/>
        </w:rPr>
        <w:t xml:space="preserve"> МДОУ «Детский сад №127»</w:t>
      </w:r>
    </w:p>
    <w:p w:rsidR="00CB653E" w:rsidRDefault="00CB653E" w:rsidP="007E71B8">
      <w:pPr>
        <w:tabs>
          <w:tab w:val="left" w:pos="0"/>
        </w:tabs>
        <w:spacing w:after="0" w:line="240" w:lineRule="auto"/>
        <w:ind w:left="-142" w:firstLine="993"/>
        <w:rPr>
          <w:rFonts w:ascii="Times New Roman" w:hAnsi="Times New Roman" w:cs="Times New Roman"/>
          <w:sz w:val="24"/>
          <w:szCs w:val="24"/>
        </w:rPr>
      </w:pPr>
    </w:p>
    <w:p w:rsidR="00CB653E" w:rsidRPr="00254462" w:rsidRDefault="00CB653E" w:rsidP="007E71B8">
      <w:pPr>
        <w:tabs>
          <w:tab w:val="left" w:pos="0"/>
        </w:tabs>
        <w:spacing w:after="0" w:line="240" w:lineRule="auto"/>
        <w:ind w:left="-142" w:firstLine="993"/>
        <w:rPr>
          <w:rFonts w:ascii="Times New Roman" w:hAnsi="Times New Roman" w:cs="Times New Roman"/>
          <w:sz w:val="24"/>
          <w:szCs w:val="24"/>
        </w:rPr>
      </w:pPr>
    </w:p>
    <w:p w:rsidR="006D1FB6" w:rsidRPr="00254462" w:rsidRDefault="006D1FB6" w:rsidP="007E71B8">
      <w:p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xml:space="preserve">Нормативно-правовое обеспечение реализации ФГОС </w:t>
      </w:r>
      <w:proofErr w:type="gramStart"/>
      <w:r w:rsidRPr="00254462">
        <w:rPr>
          <w:rFonts w:ascii="Times New Roman" w:hAnsi="Times New Roman" w:cs="Times New Roman"/>
          <w:b/>
          <w:sz w:val="24"/>
          <w:szCs w:val="24"/>
        </w:rPr>
        <w:t>ДО</w:t>
      </w:r>
      <w:proofErr w:type="gramEnd"/>
      <w:r w:rsidR="00FC581E" w:rsidRPr="00254462">
        <w:rPr>
          <w:rFonts w:ascii="Times New Roman" w:hAnsi="Times New Roman" w:cs="Times New Roman"/>
          <w:b/>
          <w:sz w:val="24"/>
          <w:szCs w:val="24"/>
        </w:rPr>
        <w:t>.</w:t>
      </w:r>
    </w:p>
    <w:p w:rsidR="006D1FB6" w:rsidRPr="00254462" w:rsidRDefault="006D1FB6" w:rsidP="007E71B8">
      <w:pPr>
        <w:pStyle w:val="a3"/>
        <w:numPr>
          <w:ilvl w:val="0"/>
          <w:numId w:val="1"/>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Наличие</w:t>
      </w:r>
      <w:r w:rsidR="00F77D0C">
        <w:rPr>
          <w:rFonts w:ascii="Times New Roman" w:hAnsi="Times New Roman" w:cs="Times New Roman"/>
          <w:b/>
          <w:sz w:val="24"/>
          <w:szCs w:val="24"/>
        </w:rPr>
        <w:t xml:space="preserve"> </w:t>
      </w:r>
      <w:bookmarkStart w:id="0" w:name="_GoBack"/>
      <w:bookmarkEnd w:id="0"/>
      <w:r w:rsidRPr="00254462">
        <w:rPr>
          <w:rFonts w:ascii="Times New Roman" w:hAnsi="Times New Roman" w:cs="Times New Roman"/>
          <w:b/>
          <w:sz w:val="24"/>
          <w:szCs w:val="24"/>
        </w:rPr>
        <w:t>банка</w:t>
      </w:r>
      <w:r w:rsidR="0063002D" w:rsidRPr="00254462">
        <w:rPr>
          <w:rFonts w:ascii="Times New Roman" w:hAnsi="Times New Roman" w:cs="Times New Roman"/>
          <w:b/>
          <w:sz w:val="24"/>
          <w:szCs w:val="24"/>
        </w:rPr>
        <w:t xml:space="preserve"> нормативно-правовых документов (федерального, регионального, муниципального уровней):</w:t>
      </w:r>
    </w:p>
    <w:p w:rsidR="008B0820" w:rsidRPr="00254462" w:rsidRDefault="008B0820"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-Закон РФ «Об образовании»</w:t>
      </w:r>
      <w:proofErr w:type="gramStart"/>
      <w:r w:rsidRPr="00254462">
        <w:rPr>
          <w:rFonts w:ascii="Times New Roman" w:hAnsi="Times New Roman" w:cs="Times New Roman"/>
          <w:sz w:val="24"/>
          <w:szCs w:val="24"/>
        </w:rPr>
        <w:t>.</w:t>
      </w:r>
      <w:r w:rsidR="00CB653E">
        <w:rPr>
          <w:rFonts w:ascii="Times New Roman" w:hAnsi="Times New Roman" w:cs="Times New Roman"/>
          <w:sz w:val="24"/>
          <w:szCs w:val="24"/>
        </w:rPr>
        <w:t>о</w:t>
      </w:r>
      <w:proofErr w:type="gramEnd"/>
      <w:r w:rsidR="00CB653E">
        <w:rPr>
          <w:rFonts w:ascii="Times New Roman" w:hAnsi="Times New Roman" w:cs="Times New Roman"/>
          <w:sz w:val="24"/>
          <w:szCs w:val="24"/>
        </w:rPr>
        <w:t>т 29.12.2012. №273-ФЗ</w:t>
      </w:r>
    </w:p>
    <w:p w:rsidR="008B0820" w:rsidRPr="00254462" w:rsidRDefault="008B0820"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-Распоряжение Правительства РФ от 07 февраля 2011г. №163-р «О концепции Федеральной целевой программы развития образования на 2011-2015годы».</w:t>
      </w:r>
    </w:p>
    <w:p w:rsidR="008B0820" w:rsidRPr="00254462" w:rsidRDefault="008B0820"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-Приказ Министерства образования и науки РФ от 17 </w:t>
      </w:r>
      <w:r w:rsidR="002C21E4" w:rsidRPr="00254462">
        <w:rPr>
          <w:rFonts w:ascii="Times New Roman" w:hAnsi="Times New Roman" w:cs="Times New Roman"/>
          <w:sz w:val="24"/>
          <w:szCs w:val="24"/>
        </w:rPr>
        <w:t xml:space="preserve">октября </w:t>
      </w:r>
      <w:r w:rsidRPr="00254462">
        <w:rPr>
          <w:rFonts w:ascii="Times New Roman" w:hAnsi="Times New Roman" w:cs="Times New Roman"/>
          <w:sz w:val="24"/>
          <w:szCs w:val="24"/>
        </w:rPr>
        <w:t>2013 года № 1155, зарегистрирован в Министерстве юстиции РФ 14 ноября 2013 года № 30384 «Об утверждении и введении в действие федерального государственного образовательного стандарта дошкольного образования».</w:t>
      </w:r>
    </w:p>
    <w:p w:rsidR="00D03CAE" w:rsidRPr="00254462" w:rsidRDefault="00D03CA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-Комментарии к федеральному государственному образовательному стандарту дошкольного образования</w:t>
      </w:r>
      <w:r w:rsidR="00CE6ADC" w:rsidRPr="00254462">
        <w:rPr>
          <w:rFonts w:ascii="Times New Roman" w:hAnsi="Times New Roman" w:cs="Times New Roman"/>
          <w:sz w:val="24"/>
          <w:szCs w:val="24"/>
        </w:rPr>
        <w:t xml:space="preserve"> № 08-249 от 24 февраля 2014 года.</w:t>
      </w:r>
    </w:p>
    <w:p w:rsidR="008B0820" w:rsidRPr="00254462" w:rsidRDefault="008B0820"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-Санитарно-эпидемиологические правила и нормативы </w:t>
      </w:r>
      <w:proofErr w:type="spellStart"/>
      <w:r w:rsidRPr="00254462">
        <w:rPr>
          <w:rFonts w:ascii="Times New Roman" w:hAnsi="Times New Roman" w:cs="Times New Roman"/>
          <w:sz w:val="24"/>
          <w:szCs w:val="24"/>
        </w:rPr>
        <w:t>СанПин</w:t>
      </w:r>
      <w:proofErr w:type="spellEnd"/>
      <w:r w:rsidRPr="00254462">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остановлением Главного государственного санитарного врача РФ</w:t>
      </w:r>
      <w:r w:rsidR="00D03CAE" w:rsidRPr="00254462">
        <w:rPr>
          <w:rFonts w:ascii="Times New Roman" w:hAnsi="Times New Roman" w:cs="Times New Roman"/>
          <w:sz w:val="24"/>
          <w:szCs w:val="24"/>
        </w:rPr>
        <w:t xml:space="preserve"> от 15 мая 2013 г. №26.</w:t>
      </w:r>
    </w:p>
    <w:p w:rsidR="00D03CAE" w:rsidRPr="00254462" w:rsidRDefault="00D03CA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-Указ президента РФ от 1 июня 2012 г. №761 «О национальной стратегии действий в интересах детей на 2012-2017 годы».</w:t>
      </w:r>
    </w:p>
    <w:p w:rsidR="00D03CAE" w:rsidRPr="00254462" w:rsidRDefault="00D03CA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-Приказ Министерства образования</w:t>
      </w:r>
      <w:r w:rsidR="00CE6ADC" w:rsidRPr="00254462">
        <w:rPr>
          <w:rFonts w:ascii="Times New Roman" w:hAnsi="Times New Roman" w:cs="Times New Roman"/>
          <w:sz w:val="24"/>
          <w:szCs w:val="24"/>
        </w:rPr>
        <w:t xml:space="preserve"> и науки РФ от 30 августа 2013г.</w:t>
      </w:r>
      <w:r w:rsidRPr="00254462">
        <w:rPr>
          <w:rFonts w:ascii="Times New Roman" w:hAnsi="Times New Roman" w:cs="Times New Roman"/>
          <w:sz w:val="24"/>
          <w:szCs w:val="24"/>
        </w:rPr>
        <w:t xml:space="preserve"> №1014 «Об утверждении Порядка организации и осуществления образовательной деятельности по основным общеобразовательным </w:t>
      </w:r>
      <w:proofErr w:type="gramStart"/>
      <w:r w:rsidRPr="00254462">
        <w:rPr>
          <w:rFonts w:ascii="Times New Roman" w:hAnsi="Times New Roman" w:cs="Times New Roman"/>
          <w:sz w:val="24"/>
          <w:szCs w:val="24"/>
        </w:rPr>
        <w:t>программам-образовательным</w:t>
      </w:r>
      <w:proofErr w:type="gramEnd"/>
      <w:r w:rsidRPr="00254462">
        <w:rPr>
          <w:rFonts w:ascii="Times New Roman" w:hAnsi="Times New Roman" w:cs="Times New Roman"/>
          <w:sz w:val="24"/>
          <w:szCs w:val="24"/>
        </w:rPr>
        <w:t xml:space="preserve"> программам дошкольного образования.</w:t>
      </w:r>
    </w:p>
    <w:p w:rsidR="008B0820" w:rsidRPr="00254462" w:rsidRDefault="00CE6ADC"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w:t>
      </w:r>
      <w:r w:rsidR="008B0820" w:rsidRPr="00254462">
        <w:rPr>
          <w:rFonts w:ascii="Times New Roman" w:hAnsi="Times New Roman" w:cs="Times New Roman"/>
          <w:sz w:val="24"/>
          <w:szCs w:val="24"/>
        </w:rPr>
        <w:tab/>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2010 г., регистрационный № 18638.</w:t>
      </w:r>
    </w:p>
    <w:p w:rsidR="00CE6ADC" w:rsidRPr="00254462" w:rsidRDefault="00CE6ADC"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Комплексная программа повышения профессионального уровня педагогических работников общеобразовательных организаций №3241п-П8 от 28 мая 2014 г.  </w:t>
      </w:r>
    </w:p>
    <w:p w:rsidR="002C21E4" w:rsidRPr="00254462" w:rsidRDefault="002C21E4"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-Приказ Министерства образования и науки РФ (</w:t>
      </w:r>
      <w:proofErr w:type="spellStart"/>
      <w:r w:rsidRPr="00254462">
        <w:rPr>
          <w:rFonts w:ascii="Times New Roman" w:hAnsi="Times New Roman" w:cs="Times New Roman"/>
          <w:sz w:val="24"/>
          <w:szCs w:val="24"/>
        </w:rPr>
        <w:t>Минобр</w:t>
      </w:r>
      <w:proofErr w:type="spellEnd"/>
      <w:r w:rsidRPr="00254462">
        <w:rPr>
          <w:rFonts w:ascii="Times New Roman" w:hAnsi="Times New Roman" w:cs="Times New Roman"/>
          <w:sz w:val="24"/>
          <w:szCs w:val="24"/>
        </w:rPr>
        <w:t xml:space="preserve"> науки России) от 7 апреля 2014 г. №276 «Об утверждении Порядка </w:t>
      </w:r>
      <w:proofErr w:type="spellStart"/>
      <w:r w:rsidRPr="00254462">
        <w:rPr>
          <w:rFonts w:ascii="Times New Roman" w:hAnsi="Times New Roman" w:cs="Times New Roman"/>
          <w:sz w:val="24"/>
          <w:szCs w:val="24"/>
        </w:rPr>
        <w:t>проедения</w:t>
      </w:r>
      <w:proofErr w:type="spellEnd"/>
      <w:r w:rsidRPr="00254462">
        <w:rPr>
          <w:rFonts w:ascii="Times New Roman" w:hAnsi="Times New Roman" w:cs="Times New Roman"/>
          <w:sz w:val="24"/>
          <w:szCs w:val="24"/>
        </w:rPr>
        <w:t xml:space="preserve"> аттестации педагогических работников организаций, осуществляющих образовательную деятельность»</w:t>
      </w:r>
    </w:p>
    <w:p w:rsidR="008B0820" w:rsidRPr="00254462" w:rsidRDefault="008B0820"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b/>
          <w:sz w:val="24"/>
          <w:szCs w:val="24"/>
        </w:rPr>
        <w:t>Муниципальный уровень</w:t>
      </w:r>
      <w:r w:rsidRPr="00254462">
        <w:rPr>
          <w:rFonts w:ascii="Times New Roman" w:hAnsi="Times New Roman" w:cs="Times New Roman"/>
          <w:sz w:val="24"/>
          <w:szCs w:val="24"/>
        </w:rPr>
        <w:t>:</w:t>
      </w:r>
    </w:p>
    <w:p w:rsidR="002C21E4" w:rsidRPr="00254462" w:rsidRDefault="00E75B20" w:rsidP="007E71B8">
      <w:pPr>
        <w:pStyle w:val="a3"/>
        <w:tabs>
          <w:tab w:val="left" w:pos="0"/>
        </w:tabs>
        <w:spacing w:after="0" w:line="240" w:lineRule="auto"/>
        <w:ind w:left="-142" w:firstLine="993"/>
        <w:rPr>
          <w:rFonts w:ascii="Times New Roman" w:hAnsi="Times New Roman" w:cs="Times New Roman"/>
          <w:sz w:val="24"/>
          <w:szCs w:val="24"/>
        </w:rPr>
      </w:pPr>
      <w:r w:rsidRPr="00254462">
        <w:rPr>
          <w:rFonts w:ascii="Times New Roman" w:hAnsi="Times New Roman" w:cs="Times New Roman"/>
          <w:sz w:val="24"/>
          <w:szCs w:val="24"/>
        </w:rPr>
        <w:t>-</w:t>
      </w:r>
      <w:r w:rsidR="002C21E4" w:rsidRPr="00254462">
        <w:rPr>
          <w:rFonts w:ascii="Times New Roman" w:hAnsi="Times New Roman" w:cs="Times New Roman"/>
          <w:sz w:val="24"/>
          <w:szCs w:val="24"/>
        </w:rPr>
        <w:t>Приказ департамента образования мэрии г. Ярославля №01-05/261 от 11.04.2014 г. «Об утверждении плана-графика по внедрению в деятельность образовательных организаций, осуществляющих образовательную деятельность</w:t>
      </w:r>
      <w:r w:rsidRPr="00254462">
        <w:rPr>
          <w:rFonts w:ascii="Times New Roman" w:hAnsi="Times New Roman" w:cs="Times New Roman"/>
          <w:sz w:val="24"/>
          <w:szCs w:val="24"/>
        </w:rPr>
        <w:t xml:space="preserve"> по основным общеобразовательным </w:t>
      </w:r>
      <w:proofErr w:type="gramStart"/>
      <w:r w:rsidRPr="00254462">
        <w:rPr>
          <w:rFonts w:ascii="Times New Roman" w:hAnsi="Times New Roman" w:cs="Times New Roman"/>
          <w:sz w:val="24"/>
          <w:szCs w:val="24"/>
        </w:rPr>
        <w:t>программам-образовательным</w:t>
      </w:r>
      <w:proofErr w:type="gramEnd"/>
      <w:r w:rsidRPr="00254462">
        <w:rPr>
          <w:rFonts w:ascii="Times New Roman" w:hAnsi="Times New Roman" w:cs="Times New Roman"/>
          <w:sz w:val="24"/>
          <w:szCs w:val="24"/>
        </w:rPr>
        <w:t xml:space="preserve"> программам - образовательным программам дошкольного образования федерального государственного стандарта дошкольного образования на территории города Ярославля.</w:t>
      </w:r>
    </w:p>
    <w:p w:rsidR="00E75B20" w:rsidRPr="00254462" w:rsidRDefault="00E75B20" w:rsidP="007E71B8">
      <w:pPr>
        <w:pStyle w:val="a3"/>
        <w:tabs>
          <w:tab w:val="left" w:pos="0"/>
        </w:tabs>
        <w:spacing w:after="0" w:line="240" w:lineRule="auto"/>
        <w:ind w:left="-142" w:firstLine="993"/>
        <w:rPr>
          <w:rFonts w:ascii="Times New Roman" w:hAnsi="Times New Roman" w:cs="Times New Roman"/>
          <w:sz w:val="24"/>
          <w:szCs w:val="24"/>
        </w:rPr>
      </w:pPr>
      <w:r w:rsidRPr="00254462">
        <w:rPr>
          <w:rFonts w:ascii="Times New Roman" w:hAnsi="Times New Roman" w:cs="Times New Roman"/>
          <w:sz w:val="24"/>
          <w:szCs w:val="24"/>
        </w:rPr>
        <w:t>-Приказ департамента образования мэрии г. Ярославля №01-05/707  от 01.10.2014 г. «Об утверждении плана «Совершенствование системы работы с одаренными детьми в муниципальной системе образования на 2015-2017 гг.»</w:t>
      </w:r>
    </w:p>
    <w:p w:rsidR="0063002D" w:rsidRPr="00254462" w:rsidRDefault="008665EB"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способ хранения:</w:t>
      </w:r>
    </w:p>
    <w:p w:rsidR="00F430C0" w:rsidRPr="00254462" w:rsidRDefault="0063002D"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w:t>
      </w:r>
      <w:r w:rsidR="00E75B20" w:rsidRPr="00254462">
        <w:rPr>
          <w:rFonts w:ascii="Times New Roman" w:hAnsi="Times New Roman" w:cs="Times New Roman"/>
          <w:sz w:val="24"/>
          <w:szCs w:val="24"/>
        </w:rPr>
        <w:t xml:space="preserve"> документы оформлены  на бумажн</w:t>
      </w:r>
      <w:r w:rsidR="002B1E22" w:rsidRPr="00254462">
        <w:rPr>
          <w:rFonts w:ascii="Times New Roman" w:hAnsi="Times New Roman" w:cs="Times New Roman"/>
          <w:sz w:val="24"/>
          <w:szCs w:val="24"/>
        </w:rPr>
        <w:t xml:space="preserve">ом носителе и в электронном виде в папки  по уровням. </w:t>
      </w:r>
      <w:r w:rsidR="00E75B20" w:rsidRPr="00254462">
        <w:rPr>
          <w:rFonts w:ascii="Times New Roman" w:hAnsi="Times New Roman" w:cs="Times New Roman"/>
          <w:sz w:val="24"/>
          <w:szCs w:val="24"/>
        </w:rPr>
        <w:t>Так же имеется</w:t>
      </w:r>
      <w:r w:rsidR="00F430C0" w:rsidRPr="00254462">
        <w:rPr>
          <w:rFonts w:ascii="Times New Roman" w:hAnsi="Times New Roman" w:cs="Times New Roman"/>
          <w:sz w:val="24"/>
          <w:szCs w:val="24"/>
        </w:rPr>
        <w:t xml:space="preserve"> банк нормативно-правового обеспечения методических рекомендаций</w:t>
      </w:r>
      <w:r w:rsidR="002B1E22" w:rsidRPr="00254462">
        <w:rPr>
          <w:rFonts w:ascii="Times New Roman" w:hAnsi="Times New Roman" w:cs="Times New Roman"/>
          <w:sz w:val="24"/>
          <w:szCs w:val="24"/>
        </w:rPr>
        <w:t xml:space="preserve"> и </w:t>
      </w:r>
      <w:r w:rsidR="00F430C0" w:rsidRPr="00254462">
        <w:rPr>
          <w:rFonts w:ascii="Times New Roman" w:hAnsi="Times New Roman" w:cs="Times New Roman"/>
          <w:sz w:val="24"/>
          <w:szCs w:val="24"/>
        </w:rPr>
        <w:t xml:space="preserve"> практического материала по реализации ФГОС </w:t>
      </w:r>
      <w:proofErr w:type="gramStart"/>
      <w:r w:rsidR="00F430C0" w:rsidRPr="00254462">
        <w:rPr>
          <w:rFonts w:ascii="Times New Roman" w:hAnsi="Times New Roman" w:cs="Times New Roman"/>
          <w:sz w:val="24"/>
          <w:szCs w:val="24"/>
        </w:rPr>
        <w:t>ДО</w:t>
      </w:r>
      <w:proofErr w:type="gramEnd"/>
      <w:r w:rsidR="00F430C0" w:rsidRPr="00254462">
        <w:rPr>
          <w:rFonts w:ascii="Times New Roman" w:hAnsi="Times New Roman" w:cs="Times New Roman"/>
          <w:sz w:val="24"/>
          <w:szCs w:val="24"/>
        </w:rPr>
        <w:t>.</w:t>
      </w:r>
    </w:p>
    <w:p w:rsidR="00F430C0" w:rsidRPr="00254462" w:rsidRDefault="002F7A83"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lastRenderedPageBreak/>
        <w:t>2.</w:t>
      </w:r>
      <w:r w:rsidR="0063002D" w:rsidRPr="00254462">
        <w:rPr>
          <w:rFonts w:ascii="Times New Roman" w:hAnsi="Times New Roman" w:cs="Times New Roman"/>
          <w:b/>
          <w:sz w:val="24"/>
          <w:szCs w:val="24"/>
        </w:rPr>
        <w:t>Локальные и распорядительные акты</w:t>
      </w:r>
      <w:r w:rsidR="00BC3D3C" w:rsidRPr="00254462">
        <w:rPr>
          <w:rFonts w:ascii="Times New Roman" w:hAnsi="Times New Roman" w:cs="Times New Roman"/>
          <w:b/>
          <w:sz w:val="24"/>
          <w:szCs w:val="24"/>
        </w:rPr>
        <w:t>, разработанные в дошкольном образовательном учреждении</w:t>
      </w:r>
      <w:r w:rsidR="005A3BBB" w:rsidRPr="00254462">
        <w:rPr>
          <w:rFonts w:ascii="Times New Roman" w:hAnsi="Times New Roman" w:cs="Times New Roman"/>
          <w:b/>
          <w:sz w:val="24"/>
          <w:szCs w:val="24"/>
        </w:rPr>
        <w:t xml:space="preserve">в соответствии с ФГОС </w:t>
      </w:r>
      <w:proofErr w:type="gramStart"/>
      <w:r w:rsidR="005A3BBB" w:rsidRPr="00254462">
        <w:rPr>
          <w:rFonts w:ascii="Times New Roman" w:hAnsi="Times New Roman" w:cs="Times New Roman"/>
          <w:b/>
          <w:sz w:val="24"/>
          <w:szCs w:val="24"/>
        </w:rPr>
        <w:t>ДО</w:t>
      </w:r>
      <w:proofErr w:type="gramEnd"/>
      <w:r w:rsidR="005A3BBB" w:rsidRPr="00254462">
        <w:rPr>
          <w:rFonts w:ascii="Times New Roman" w:hAnsi="Times New Roman" w:cs="Times New Roman"/>
          <w:b/>
          <w:sz w:val="24"/>
          <w:szCs w:val="24"/>
        </w:rPr>
        <w:t xml:space="preserve"> (</w:t>
      </w:r>
      <w:proofErr w:type="gramStart"/>
      <w:r w:rsidR="005A3BBB" w:rsidRPr="00254462">
        <w:rPr>
          <w:rFonts w:ascii="Times New Roman" w:hAnsi="Times New Roman" w:cs="Times New Roman"/>
          <w:b/>
          <w:sz w:val="24"/>
          <w:szCs w:val="24"/>
        </w:rPr>
        <w:t>принцип</w:t>
      </w:r>
      <w:proofErr w:type="gramEnd"/>
      <w:r w:rsidR="005A3BBB" w:rsidRPr="00254462">
        <w:rPr>
          <w:rFonts w:ascii="Times New Roman" w:hAnsi="Times New Roman" w:cs="Times New Roman"/>
          <w:b/>
          <w:sz w:val="24"/>
          <w:szCs w:val="24"/>
        </w:rPr>
        <w:t xml:space="preserve"> систематизации).</w:t>
      </w:r>
      <w:bookmarkStart w:id="1" w:name="aswift_0_expand"/>
      <w:bookmarkStart w:id="2" w:name="aswift_0_anchor"/>
      <w:bookmarkEnd w:id="1"/>
      <w:bookmarkEnd w:id="2"/>
    </w:p>
    <w:p w:rsidR="001B1E4D" w:rsidRPr="00F6275A" w:rsidRDefault="00F6275A" w:rsidP="00F6275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1E4D" w:rsidRPr="00F6275A">
        <w:rPr>
          <w:rFonts w:ascii="Times New Roman" w:hAnsi="Times New Roman" w:cs="Times New Roman"/>
          <w:sz w:val="24"/>
          <w:szCs w:val="24"/>
        </w:rPr>
        <w:t>-Коллективный договор, действующий с 10.01.2016 по 10.01.2019. Принят на собрании трудового коллектива 30.05.2015 г.</w:t>
      </w:r>
    </w:p>
    <w:p w:rsidR="001B1E4D" w:rsidRPr="00254462" w:rsidRDefault="001B1E4D" w:rsidP="00F6275A">
      <w:pPr>
        <w:spacing w:after="0" w:line="240" w:lineRule="auto"/>
        <w:rPr>
          <w:rFonts w:ascii="Times New Roman" w:hAnsi="Times New Roman" w:cs="Times New Roman"/>
          <w:sz w:val="24"/>
          <w:szCs w:val="24"/>
        </w:rPr>
      </w:pPr>
      <w:r w:rsidRPr="00254462">
        <w:rPr>
          <w:rFonts w:ascii="Times New Roman" w:hAnsi="Times New Roman" w:cs="Times New Roman"/>
          <w:sz w:val="24"/>
          <w:szCs w:val="24"/>
        </w:rPr>
        <w:t xml:space="preserve">             </w:t>
      </w:r>
      <w:r w:rsidR="00F6275A">
        <w:rPr>
          <w:rFonts w:ascii="Times New Roman" w:hAnsi="Times New Roman" w:cs="Times New Roman"/>
          <w:sz w:val="24"/>
          <w:szCs w:val="24"/>
        </w:rPr>
        <w:t xml:space="preserve"> </w:t>
      </w:r>
      <w:r w:rsidR="005E7202" w:rsidRPr="00254462">
        <w:rPr>
          <w:rFonts w:ascii="Times New Roman" w:hAnsi="Times New Roman" w:cs="Times New Roman"/>
          <w:sz w:val="24"/>
          <w:szCs w:val="24"/>
        </w:rPr>
        <w:t>-</w:t>
      </w:r>
      <w:r w:rsidRPr="00254462">
        <w:rPr>
          <w:rFonts w:ascii="Times New Roman" w:hAnsi="Times New Roman" w:cs="Times New Roman"/>
          <w:sz w:val="24"/>
          <w:szCs w:val="24"/>
        </w:rPr>
        <w:t xml:space="preserve">Правила внутреннего трудового распорядка. </w:t>
      </w:r>
      <w:r w:rsidRPr="00254462">
        <w:rPr>
          <w:rFonts w:ascii="Times New Roman" w:eastAsia="Calibri" w:hAnsi="Times New Roman" w:cs="Times New Roman"/>
          <w:sz w:val="24"/>
          <w:szCs w:val="24"/>
        </w:rPr>
        <w:t xml:space="preserve">Приказ  от  02.10.2015 № 98/1 </w:t>
      </w:r>
    </w:p>
    <w:p w:rsidR="00F6275A" w:rsidRDefault="00EB1BDC" w:rsidP="00F6275A">
      <w:pPr>
        <w:spacing w:after="0" w:line="240" w:lineRule="auto"/>
        <w:jc w:val="both"/>
        <w:rPr>
          <w:rFonts w:ascii="Times New Roman" w:hAnsi="Times New Roman" w:cs="Times New Roman"/>
          <w:sz w:val="24"/>
          <w:szCs w:val="24"/>
        </w:rPr>
      </w:pPr>
      <w:r w:rsidRPr="00254462">
        <w:rPr>
          <w:rFonts w:ascii="Times New Roman" w:hAnsi="Times New Roman" w:cs="Times New Roman"/>
          <w:sz w:val="24"/>
          <w:szCs w:val="24"/>
        </w:rPr>
        <w:t xml:space="preserve">            </w:t>
      </w:r>
      <w:r w:rsidR="003142A0">
        <w:rPr>
          <w:rFonts w:ascii="Times New Roman" w:hAnsi="Times New Roman" w:cs="Times New Roman"/>
          <w:sz w:val="24"/>
          <w:szCs w:val="24"/>
        </w:rPr>
        <w:t xml:space="preserve">  </w:t>
      </w:r>
      <w:r w:rsidRPr="00254462">
        <w:rPr>
          <w:rFonts w:ascii="Times New Roman" w:hAnsi="Times New Roman" w:cs="Times New Roman"/>
          <w:sz w:val="24"/>
          <w:szCs w:val="24"/>
        </w:rPr>
        <w:t xml:space="preserve">-План-график методического сопровождения введения ФГОС </w:t>
      </w:r>
      <w:proofErr w:type="gramStart"/>
      <w:r w:rsidRPr="00254462">
        <w:rPr>
          <w:rFonts w:ascii="Times New Roman" w:hAnsi="Times New Roman" w:cs="Times New Roman"/>
          <w:sz w:val="24"/>
          <w:szCs w:val="24"/>
        </w:rPr>
        <w:t>ДО</w:t>
      </w:r>
      <w:proofErr w:type="gramEnd"/>
      <w:r w:rsidRPr="00254462">
        <w:rPr>
          <w:rFonts w:ascii="Times New Roman" w:hAnsi="Times New Roman" w:cs="Times New Roman"/>
          <w:sz w:val="24"/>
          <w:szCs w:val="24"/>
        </w:rPr>
        <w:t xml:space="preserve">. </w:t>
      </w:r>
      <w:proofErr w:type="gramStart"/>
      <w:r w:rsidRPr="00254462">
        <w:rPr>
          <w:rFonts w:ascii="Times New Roman" w:hAnsi="Times New Roman" w:cs="Times New Roman"/>
          <w:sz w:val="24"/>
          <w:szCs w:val="24"/>
        </w:rPr>
        <w:t>Согласован</w:t>
      </w:r>
      <w:proofErr w:type="gramEnd"/>
      <w:r w:rsidRPr="00254462">
        <w:rPr>
          <w:rFonts w:ascii="Times New Roman" w:hAnsi="Times New Roman" w:cs="Times New Roman"/>
          <w:sz w:val="24"/>
          <w:szCs w:val="24"/>
        </w:rPr>
        <w:t xml:space="preserve"> на педагогическом совете. Протокол №2 от 02.04.2014г</w:t>
      </w:r>
      <w:r w:rsidR="00EF3875">
        <w:rPr>
          <w:rFonts w:ascii="Times New Roman" w:hAnsi="Times New Roman" w:cs="Times New Roman"/>
          <w:sz w:val="24"/>
          <w:szCs w:val="24"/>
        </w:rPr>
        <w:t>.</w:t>
      </w:r>
    </w:p>
    <w:p w:rsidR="00F430C0" w:rsidRPr="00F6275A" w:rsidRDefault="00F6275A" w:rsidP="00F6275A">
      <w:pPr>
        <w:spacing w:after="0" w:line="240" w:lineRule="auto"/>
        <w:jc w:val="both"/>
        <w:rPr>
          <w:rFonts w:ascii="Calibri" w:eastAsia="Calibri" w:hAnsi="Calibri" w:cs="Times New Roman"/>
          <w:b/>
          <w:sz w:val="32"/>
          <w:szCs w:val="32"/>
        </w:rPr>
      </w:pPr>
      <w:r>
        <w:rPr>
          <w:rFonts w:ascii="Times New Roman" w:hAnsi="Times New Roman" w:cs="Times New Roman"/>
          <w:sz w:val="24"/>
          <w:szCs w:val="24"/>
        </w:rPr>
        <w:t xml:space="preserve">              -</w:t>
      </w:r>
      <w:r w:rsidRPr="003142A0">
        <w:rPr>
          <w:rFonts w:ascii="Times New Roman" w:eastAsia="Calibri" w:hAnsi="Times New Roman" w:cs="Times New Roman"/>
          <w:sz w:val="24"/>
          <w:szCs w:val="24"/>
        </w:rPr>
        <w:t>Положение</w:t>
      </w:r>
      <w:r>
        <w:rPr>
          <w:rFonts w:ascii="Times New Roman" w:hAnsi="Times New Roman" w:cs="Times New Roman"/>
          <w:sz w:val="24"/>
          <w:szCs w:val="24"/>
        </w:rPr>
        <w:t xml:space="preserve"> </w:t>
      </w:r>
      <w:r w:rsidRPr="003142A0">
        <w:rPr>
          <w:rFonts w:ascii="Times New Roman" w:eastAsia="Calibri" w:hAnsi="Times New Roman" w:cs="Times New Roman"/>
          <w:sz w:val="24"/>
          <w:szCs w:val="24"/>
        </w:rPr>
        <w:t>о рабочей группе по реализации Федеральных государственных образовательных стандартов дошкольного образования</w:t>
      </w:r>
      <w:r>
        <w:rPr>
          <w:rFonts w:ascii="Times New Roman" w:eastAsia="Calibri" w:hAnsi="Times New Roman" w:cs="Times New Roman"/>
          <w:sz w:val="24"/>
          <w:szCs w:val="24"/>
        </w:rPr>
        <w:t>. Протокол №2 от 25.12.2013.</w:t>
      </w:r>
      <w:r>
        <w:rPr>
          <w:b/>
          <w:sz w:val="32"/>
          <w:szCs w:val="32"/>
        </w:rPr>
        <w:t xml:space="preserve">        </w:t>
      </w:r>
      <w:r w:rsidR="00F430C0" w:rsidRPr="00254462">
        <w:rPr>
          <w:rFonts w:ascii="Times New Roman" w:hAnsi="Times New Roman" w:cs="Times New Roman"/>
          <w:sz w:val="24"/>
          <w:szCs w:val="24"/>
        </w:rPr>
        <w:t>.</w:t>
      </w:r>
    </w:p>
    <w:p w:rsidR="00F430C0" w:rsidRPr="00EF3875" w:rsidRDefault="00254462" w:rsidP="00F6275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5E7202" w:rsidRPr="00254462">
        <w:rPr>
          <w:rFonts w:ascii="Times New Roman" w:hAnsi="Times New Roman" w:cs="Times New Roman"/>
          <w:sz w:val="24"/>
          <w:szCs w:val="24"/>
        </w:rPr>
        <w:t>-</w:t>
      </w:r>
      <w:r w:rsidR="00F430C0" w:rsidRPr="00254462">
        <w:rPr>
          <w:rFonts w:ascii="Times New Roman" w:hAnsi="Times New Roman" w:cs="Times New Roman"/>
          <w:sz w:val="24"/>
          <w:szCs w:val="24"/>
        </w:rPr>
        <w:t>Положение о Совете</w:t>
      </w:r>
      <w:r w:rsidR="00D20CFF"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родителей</w:t>
      </w:r>
      <w:r w:rsidR="00434B79" w:rsidRPr="00254462">
        <w:rPr>
          <w:rFonts w:ascii="Times New Roman" w:hAnsi="Times New Roman" w:cs="Times New Roman"/>
          <w:sz w:val="24"/>
          <w:szCs w:val="24"/>
        </w:rPr>
        <w:t>.</w:t>
      </w:r>
      <w:r w:rsidRPr="00254462">
        <w:rPr>
          <w:rFonts w:ascii="Times New Roman" w:hAnsi="Times New Roman" w:cs="Times New Roman"/>
          <w:sz w:val="24"/>
          <w:szCs w:val="24"/>
        </w:rPr>
        <w:t xml:space="preserve"> Приказ  от  02.10.2015 № 98/1 Протокол  профсоюзного собрания</w:t>
      </w:r>
      <w:r w:rsidRPr="00254462">
        <w:rPr>
          <w:rFonts w:ascii="Times New Roman" w:eastAsia="Times New Roman" w:hAnsi="Times New Roman" w:cs="Times New Roman"/>
          <w:sz w:val="24"/>
          <w:szCs w:val="24"/>
          <w:lang w:eastAsia="ru-RU"/>
        </w:rPr>
        <w:t xml:space="preserve"> </w:t>
      </w:r>
      <w:r w:rsidRPr="00254462">
        <w:rPr>
          <w:rFonts w:ascii="Times New Roman" w:hAnsi="Times New Roman" w:cs="Times New Roman"/>
          <w:sz w:val="24"/>
          <w:szCs w:val="24"/>
        </w:rPr>
        <w:t>от  01.10.2015 № 2/1</w:t>
      </w:r>
    </w:p>
    <w:p w:rsidR="00EB1BDC" w:rsidRPr="00254462" w:rsidRDefault="00EB1BDC" w:rsidP="00F6275A">
      <w:pPr>
        <w:spacing w:after="0" w:line="240" w:lineRule="auto"/>
        <w:rPr>
          <w:rFonts w:ascii="Times New Roman" w:eastAsia="Times New Roman" w:hAnsi="Times New Roman" w:cs="Times New Roman"/>
          <w:sz w:val="24"/>
          <w:szCs w:val="24"/>
          <w:lang w:eastAsia="ru-RU"/>
        </w:rPr>
      </w:pPr>
      <w:r w:rsidRPr="00254462">
        <w:rPr>
          <w:rFonts w:ascii="Times New Roman" w:hAnsi="Times New Roman" w:cs="Times New Roman"/>
          <w:sz w:val="24"/>
          <w:szCs w:val="24"/>
        </w:rPr>
        <w:t xml:space="preserve">             -Положение о комиссии по трудовым спорам</w:t>
      </w:r>
      <w:r w:rsidR="00254462" w:rsidRPr="00254462">
        <w:rPr>
          <w:rFonts w:ascii="Times New Roman" w:hAnsi="Times New Roman" w:cs="Times New Roman"/>
          <w:sz w:val="24"/>
          <w:szCs w:val="24"/>
        </w:rPr>
        <w:t>.</w:t>
      </w:r>
      <w:r w:rsidRPr="00254462">
        <w:rPr>
          <w:rFonts w:ascii="Times New Roman" w:hAnsi="Times New Roman" w:cs="Times New Roman"/>
          <w:sz w:val="24"/>
          <w:szCs w:val="24"/>
        </w:rPr>
        <w:t xml:space="preserve"> Приказ  от  02.10.2015 № 98/1 Протокол  профсоюзного собрания</w:t>
      </w:r>
      <w:r w:rsidRPr="00254462">
        <w:rPr>
          <w:rFonts w:ascii="Times New Roman" w:eastAsia="Times New Roman" w:hAnsi="Times New Roman" w:cs="Times New Roman"/>
          <w:sz w:val="24"/>
          <w:szCs w:val="24"/>
          <w:lang w:eastAsia="ru-RU"/>
        </w:rPr>
        <w:t xml:space="preserve"> </w:t>
      </w:r>
      <w:r w:rsidRPr="00254462">
        <w:rPr>
          <w:rFonts w:ascii="Times New Roman" w:hAnsi="Times New Roman" w:cs="Times New Roman"/>
          <w:sz w:val="24"/>
          <w:szCs w:val="24"/>
        </w:rPr>
        <w:t>от  01.10.2015 № 2/1</w:t>
      </w:r>
    </w:p>
    <w:tbl>
      <w:tblPr>
        <w:tblW w:w="20215" w:type="dxa"/>
        <w:tblLook w:val="00A0" w:firstRow="1" w:lastRow="0" w:firstColumn="1" w:lastColumn="0" w:noHBand="0" w:noVBand="0"/>
      </w:tblPr>
      <w:tblGrid>
        <w:gridCol w:w="14992"/>
        <w:gridCol w:w="5223"/>
      </w:tblGrid>
      <w:tr w:rsidR="00EB1BDC" w:rsidRPr="00254462" w:rsidTr="00254462">
        <w:tc>
          <w:tcPr>
            <w:tcW w:w="14992" w:type="dxa"/>
            <w:hideMark/>
          </w:tcPr>
          <w:p w:rsidR="00254462" w:rsidRPr="00254462" w:rsidRDefault="00254462" w:rsidP="00F6275A">
            <w:pPr>
              <w:spacing w:after="0" w:line="240" w:lineRule="auto"/>
              <w:rPr>
                <w:rFonts w:ascii="Times New Roman" w:eastAsia="Times New Roman" w:hAnsi="Times New Roman" w:cs="Times New Roman"/>
                <w:sz w:val="24"/>
                <w:szCs w:val="24"/>
                <w:lang w:eastAsia="ru-RU"/>
              </w:rPr>
            </w:pPr>
            <w:r w:rsidRPr="00254462">
              <w:rPr>
                <w:rFonts w:ascii="Times New Roman" w:eastAsia="Times New Roman" w:hAnsi="Times New Roman" w:cs="Times New Roman"/>
                <w:sz w:val="24"/>
                <w:szCs w:val="24"/>
              </w:rPr>
              <w:t xml:space="preserve">             -Положение об уполномоченном по защите прав участников образовательного процесса в образовательном учреждении</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Приказ  от  02.10.2015 № 98/1 Протокол  профсоюзного собрания</w:t>
            </w:r>
            <w:r w:rsidRPr="00254462">
              <w:rPr>
                <w:rFonts w:ascii="Times New Roman" w:eastAsia="Times New Roman" w:hAnsi="Times New Roman" w:cs="Times New Roman"/>
                <w:sz w:val="24"/>
                <w:szCs w:val="24"/>
                <w:lang w:eastAsia="ru-RU"/>
              </w:rPr>
              <w:t xml:space="preserve"> </w:t>
            </w:r>
            <w:r w:rsidRPr="00254462">
              <w:rPr>
                <w:rFonts w:ascii="Times New Roman" w:hAnsi="Times New Roman" w:cs="Times New Roman"/>
                <w:sz w:val="24"/>
                <w:szCs w:val="24"/>
              </w:rPr>
              <w:t>от  01.10.2015 № 2/1</w:t>
            </w:r>
          </w:p>
          <w:p w:rsidR="00254462" w:rsidRPr="00254462" w:rsidRDefault="00254462" w:rsidP="00F6275A">
            <w:pPr>
              <w:spacing w:after="0" w:line="240" w:lineRule="auto"/>
              <w:rPr>
                <w:rFonts w:ascii="Times New Roman" w:eastAsia="Times New Roman" w:hAnsi="Times New Roman" w:cs="Times New Roman"/>
                <w:sz w:val="24"/>
                <w:szCs w:val="24"/>
                <w:lang w:eastAsia="ru-RU"/>
              </w:rPr>
            </w:pPr>
            <w:r w:rsidRPr="00254462">
              <w:rPr>
                <w:rFonts w:ascii="Times New Roman" w:eastAsia="Times New Roman" w:hAnsi="Times New Roman" w:cs="Times New Roman"/>
                <w:sz w:val="24"/>
                <w:szCs w:val="24"/>
              </w:rPr>
              <w:t xml:space="preserve">             -</w:t>
            </w:r>
            <w:r w:rsidRPr="00254462">
              <w:rPr>
                <w:rFonts w:ascii="Times New Roman" w:hAnsi="Times New Roman" w:cs="Times New Roman"/>
                <w:sz w:val="24"/>
                <w:szCs w:val="24"/>
              </w:rPr>
              <w:t>Положение об оказании логопедической помощи детям в муниципальном  дошкольном  образовательном учреждении «Детский  сад № 127». Приказ  от  29.97.2016 № 62/1 Протокол  профсоюзного собрания</w:t>
            </w:r>
            <w:r w:rsidRPr="00254462">
              <w:rPr>
                <w:rFonts w:ascii="Times New Roman" w:eastAsia="Times New Roman" w:hAnsi="Times New Roman" w:cs="Times New Roman"/>
                <w:sz w:val="24"/>
                <w:szCs w:val="24"/>
                <w:lang w:eastAsia="ru-RU"/>
              </w:rPr>
              <w:t xml:space="preserve"> </w:t>
            </w:r>
            <w:r w:rsidRPr="00254462">
              <w:rPr>
                <w:rFonts w:ascii="Times New Roman" w:hAnsi="Times New Roman" w:cs="Times New Roman"/>
                <w:sz w:val="24"/>
                <w:szCs w:val="24"/>
              </w:rPr>
              <w:t>от  28.07.2016 № 6</w:t>
            </w:r>
          </w:p>
          <w:p w:rsidR="00254462" w:rsidRDefault="00254462" w:rsidP="00F627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Положение о деятельности  психолого-медико-педагогического консилиума МДОУ «Детский сад №127». </w:t>
            </w:r>
            <w:r w:rsidRPr="00254462">
              <w:rPr>
                <w:rFonts w:ascii="Times New Roman" w:hAnsi="Times New Roman" w:cs="Times New Roman"/>
                <w:sz w:val="24"/>
                <w:szCs w:val="24"/>
              </w:rPr>
              <w:t>Приказ  от  29.97.2016 № 62/1 Протокол  профсоюзного собрания</w:t>
            </w:r>
            <w:r w:rsidRPr="00254462">
              <w:rPr>
                <w:rFonts w:ascii="Times New Roman" w:eastAsia="Times New Roman" w:hAnsi="Times New Roman" w:cs="Times New Roman"/>
                <w:sz w:val="24"/>
                <w:szCs w:val="24"/>
                <w:lang w:eastAsia="ru-RU"/>
              </w:rPr>
              <w:t xml:space="preserve"> </w:t>
            </w:r>
            <w:r w:rsidRPr="00254462">
              <w:rPr>
                <w:rFonts w:ascii="Times New Roman" w:hAnsi="Times New Roman" w:cs="Times New Roman"/>
                <w:sz w:val="24"/>
                <w:szCs w:val="24"/>
              </w:rPr>
              <w:t>от  28.07.2016 № 6</w:t>
            </w:r>
          </w:p>
          <w:p w:rsidR="00254462" w:rsidRPr="00EF3875" w:rsidRDefault="00EF3875" w:rsidP="00F6275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-Положение о языках образования в учреждении. </w:t>
            </w:r>
            <w:r w:rsidRPr="00254462">
              <w:rPr>
                <w:rFonts w:ascii="Times New Roman" w:hAnsi="Times New Roman" w:cs="Times New Roman"/>
                <w:sz w:val="24"/>
                <w:szCs w:val="24"/>
              </w:rPr>
              <w:t>Приказ  от  02.10.2015 № 98/1 Протокол  профсоюзного собрания</w:t>
            </w:r>
            <w:r w:rsidRPr="00254462">
              <w:rPr>
                <w:rFonts w:ascii="Times New Roman" w:eastAsia="Times New Roman" w:hAnsi="Times New Roman" w:cs="Times New Roman"/>
                <w:sz w:val="24"/>
                <w:szCs w:val="24"/>
                <w:lang w:eastAsia="ru-RU"/>
              </w:rPr>
              <w:t xml:space="preserve"> </w:t>
            </w:r>
            <w:r w:rsidRPr="00254462">
              <w:rPr>
                <w:rFonts w:ascii="Times New Roman" w:hAnsi="Times New Roman" w:cs="Times New Roman"/>
                <w:sz w:val="24"/>
                <w:szCs w:val="24"/>
              </w:rPr>
              <w:t>от  01.10.2015 № 2/1</w:t>
            </w:r>
          </w:p>
          <w:p w:rsidR="00EB1BDC" w:rsidRDefault="00EF3875" w:rsidP="00F62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EF3875">
              <w:rPr>
                <w:rFonts w:ascii="Times New Roman" w:eastAsia="Times New Roman" w:hAnsi="Times New Roman" w:cs="Times New Roman"/>
                <w:sz w:val="24"/>
                <w:szCs w:val="24"/>
              </w:rPr>
              <w:t xml:space="preserve">  -</w:t>
            </w:r>
            <w:r w:rsidRPr="00EF3875">
              <w:rPr>
                <w:rFonts w:ascii="Times New Roman" w:hAnsi="Times New Roman"/>
                <w:sz w:val="24"/>
                <w:szCs w:val="24"/>
              </w:rPr>
              <w:t xml:space="preserve"> </w:t>
            </w:r>
            <w:r w:rsidRPr="00EF3875">
              <w:rPr>
                <w:rFonts w:ascii="Times New Roman" w:eastAsia="Calibri" w:hAnsi="Times New Roman" w:cs="Times New Roman"/>
                <w:sz w:val="24"/>
                <w:szCs w:val="24"/>
              </w:rPr>
              <w:t>Порядок бесплатного пользования педагогическими работниками образовательными и методическими услугами учреждения</w:t>
            </w:r>
            <w:r>
              <w:rPr>
                <w:rFonts w:ascii="Times New Roman" w:hAnsi="Times New Roman"/>
                <w:sz w:val="24"/>
                <w:szCs w:val="24"/>
              </w:rPr>
              <w:t xml:space="preserve">. </w:t>
            </w:r>
            <w:r w:rsidRPr="00254462">
              <w:rPr>
                <w:rFonts w:ascii="Times New Roman" w:hAnsi="Times New Roman" w:cs="Times New Roman"/>
                <w:sz w:val="24"/>
                <w:szCs w:val="24"/>
              </w:rPr>
              <w:t>Приказ  от  02.10.2015 № 98/1 Протокол  профсоюзного собрания</w:t>
            </w:r>
            <w:r w:rsidRPr="00254462">
              <w:rPr>
                <w:rFonts w:ascii="Times New Roman" w:eastAsia="Times New Roman" w:hAnsi="Times New Roman" w:cs="Times New Roman"/>
                <w:sz w:val="24"/>
                <w:szCs w:val="24"/>
                <w:lang w:eastAsia="ru-RU"/>
              </w:rPr>
              <w:t xml:space="preserve"> </w:t>
            </w:r>
            <w:r w:rsidRPr="00254462">
              <w:rPr>
                <w:rFonts w:ascii="Times New Roman" w:hAnsi="Times New Roman" w:cs="Times New Roman"/>
                <w:sz w:val="24"/>
                <w:szCs w:val="24"/>
              </w:rPr>
              <w:t>от  01.10.2015 № 2/1</w:t>
            </w:r>
            <w:r>
              <w:rPr>
                <w:rFonts w:ascii="Times New Roman" w:eastAsia="Times New Roman" w:hAnsi="Times New Roman" w:cs="Times New Roman"/>
                <w:sz w:val="24"/>
                <w:szCs w:val="24"/>
                <w:lang w:eastAsia="ru-RU"/>
              </w:rPr>
              <w:t>.</w:t>
            </w:r>
          </w:p>
          <w:p w:rsidR="003142A0" w:rsidRPr="003142A0" w:rsidRDefault="003142A0" w:rsidP="00F6275A">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ru-RU"/>
              </w:rPr>
              <w:t xml:space="preserve">           -Положение о должностном контроле. Принято на общем собрании работников 28.09.2015. Утверждено </w:t>
            </w:r>
            <w:r w:rsidRPr="00153F8B">
              <w:rPr>
                <w:rFonts w:ascii="Times New Roman" w:eastAsia="Calibri" w:hAnsi="Times New Roman" w:cs="Times New Roman"/>
                <w:sz w:val="24"/>
                <w:szCs w:val="24"/>
              </w:rPr>
              <w:t xml:space="preserve">Приказ </w:t>
            </w:r>
            <w:r>
              <w:rPr>
                <w:rFonts w:ascii="Times New Roman" w:hAnsi="Times New Roman"/>
                <w:sz w:val="24"/>
                <w:szCs w:val="24"/>
              </w:rPr>
              <w:t>№ 98/1  от 02.10.</w:t>
            </w:r>
            <w:r w:rsidRPr="00153F8B">
              <w:rPr>
                <w:rFonts w:ascii="Times New Roman" w:eastAsia="Calibri" w:hAnsi="Times New Roman" w:cs="Times New Roman"/>
                <w:sz w:val="24"/>
                <w:szCs w:val="24"/>
              </w:rPr>
              <w:t>20</w:t>
            </w:r>
            <w:r>
              <w:rPr>
                <w:rFonts w:ascii="Times New Roman" w:eastAsia="Calibri" w:hAnsi="Times New Roman" w:cs="Times New Roman"/>
                <w:sz w:val="24"/>
                <w:szCs w:val="24"/>
              </w:rPr>
              <w:t xml:space="preserve">15 </w:t>
            </w:r>
            <w:r w:rsidRPr="00153F8B">
              <w:rPr>
                <w:rFonts w:ascii="Times New Roman" w:eastAsia="Calibri" w:hAnsi="Times New Roman" w:cs="Times New Roman"/>
                <w:sz w:val="24"/>
                <w:szCs w:val="24"/>
              </w:rPr>
              <w:t>г.</w:t>
            </w:r>
          </w:p>
        </w:tc>
        <w:tc>
          <w:tcPr>
            <w:tcW w:w="5223" w:type="dxa"/>
          </w:tcPr>
          <w:p w:rsidR="00EB1BDC" w:rsidRPr="00254462" w:rsidRDefault="00EB1BDC" w:rsidP="00F6275A">
            <w:pPr>
              <w:spacing w:after="0" w:line="240" w:lineRule="auto"/>
              <w:rPr>
                <w:rFonts w:ascii="Times New Roman" w:eastAsia="Calibri" w:hAnsi="Times New Roman" w:cs="Times New Roman"/>
                <w:sz w:val="24"/>
                <w:szCs w:val="24"/>
              </w:rPr>
            </w:pPr>
          </w:p>
          <w:p w:rsidR="00EB1BDC" w:rsidRPr="00254462" w:rsidRDefault="00EB1BDC" w:rsidP="00F6275A">
            <w:pPr>
              <w:spacing w:after="0" w:line="240" w:lineRule="auto"/>
              <w:jc w:val="right"/>
              <w:rPr>
                <w:rFonts w:ascii="Times New Roman" w:eastAsia="Times New Roman" w:hAnsi="Times New Roman" w:cs="Times New Roman"/>
                <w:sz w:val="24"/>
                <w:szCs w:val="24"/>
              </w:rPr>
            </w:pPr>
            <w:r w:rsidRPr="00254462">
              <w:rPr>
                <w:rFonts w:ascii="Times New Roman" w:eastAsia="Calibri" w:hAnsi="Times New Roman" w:cs="Times New Roman"/>
                <w:sz w:val="24"/>
                <w:szCs w:val="24"/>
              </w:rPr>
              <w:t xml:space="preserve">                                                                 </w:t>
            </w:r>
          </w:p>
        </w:tc>
      </w:tr>
    </w:tbl>
    <w:p w:rsidR="00F430C0" w:rsidRPr="00254462" w:rsidRDefault="00F6275A" w:rsidP="00F6275A">
      <w:pPr>
        <w:pStyle w:val="Textbody"/>
        <w:widowControl/>
        <w:tabs>
          <w:tab w:val="left" w:pos="0"/>
        </w:tabs>
        <w:spacing w:after="0"/>
        <w:rPr>
          <w:rFonts w:cs="Times New Roman"/>
          <w:lang w:val="ru-RU"/>
        </w:rPr>
      </w:pPr>
      <w:r>
        <w:rPr>
          <w:rFonts w:cs="Times New Roman"/>
          <w:lang w:val="ru-RU"/>
        </w:rPr>
        <w:t xml:space="preserve">           </w:t>
      </w:r>
      <w:r w:rsidR="005E7202" w:rsidRPr="00254462">
        <w:rPr>
          <w:rFonts w:cs="Times New Roman"/>
          <w:lang w:val="ru-RU"/>
        </w:rPr>
        <w:t>-</w:t>
      </w:r>
      <w:proofErr w:type="spellStart"/>
      <w:r w:rsidR="00F430C0" w:rsidRPr="00254462">
        <w:rPr>
          <w:rFonts w:cs="Times New Roman"/>
        </w:rPr>
        <w:t>План</w:t>
      </w:r>
      <w:proofErr w:type="spellEnd"/>
      <w:r w:rsidR="00D20CFF" w:rsidRPr="00254462">
        <w:rPr>
          <w:rFonts w:cs="Times New Roman"/>
          <w:lang w:val="ru-RU"/>
        </w:rPr>
        <w:t xml:space="preserve"> </w:t>
      </w:r>
      <w:proofErr w:type="spellStart"/>
      <w:r w:rsidR="00F430C0" w:rsidRPr="00254462">
        <w:rPr>
          <w:rFonts w:cs="Times New Roman"/>
        </w:rPr>
        <w:t>научно-методической</w:t>
      </w:r>
      <w:proofErr w:type="spellEnd"/>
      <w:r w:rsidR="003142A0">
        <w:rPr>
          <w:rFonts w:cs="Times New Roman"/>
          <w:lang w:val="ru-RU"/>
        </w:rPr>
        <w:t xml:space="preserve"> </w:t>
      </w:r>
      <w:proofErr w:type="spellStart"/>
      <w:r w:rsidR="00F430C0" w:rsidRPr="00254462">
        <w:rPr>
          <w:rFonts w:cs="Times New Roman"/>
        </w:rPr>
        <w:t>работы</w:t>
      </w:r>
      <w:proofErr w:type="spellEnd"/>
      <w:r w:rsidR="00434B79" w:rsidRPr="00254462">
        <w:rPr>
          <w:rFonts w:cs="Times New Roman"/>
          <w:lang w:val="ru-RU"/>
        </w:rPr>
        <w:t xml:space="preserve"> на учебный год</w:t>
      </w:r>
      <w:r w:rsidR="00F430C0" w:rsidRPr="00254462">
        <w:rPr>
          <w:rFonts w:cs="Times New Roman"/>
        </w:rPr>
        <w:t>.</w:t>
      </w:r>
      <w:r w:rsidR="00D20CFF" w:rsidRPr="00254462">
        <w:rPr>
          <w:rFonts w:cs="Times New Roman"/>
          <w:lang w:val="ru-RU"/>
        </w:rPr>
        <w:t xml:space="preserve"> Принят  28.08.2016, Протокол №1</w:t>
      </w:r>
    </w:p>
    <w:p w:rsidR="00F430C0" w:rsidRPr="00F6275A" w:rsidRDefault="00F6275A" w:rsidP="00F6275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5E7202" w:rsidRPr="00254462">
        <w:rPr>
          <w:rFonts w:ascii="Times New Roman" w:hAnsi="Times New Roman" w:cs="Times New Roman"/>
          <w:sz w:val="24"/>
          <w:szCs w:val="24"/>
        </w:rPr>
        <w:t>-</w:t>
      </w:r>
      <w:r w:rsidR="00F430C0" w:rsidRPr="00254462">
        <w:rPr>
          <w:rFonts w:ascii="Times New Roman" w:hAnsi="Times New Roman" w:cs="Times New Roman"/>
          <w:sz w:val="24"/>
          <w:szCs w:val="24"/>
        </w:rPr>
        <w:t>Положение</w:t>
      </w:r>
      <w:r w:rsidR="00EB1BDC"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об</w:t>
      </w:r>
      <w:r w:rsidR="00EB1BDC"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официальном</w:t>
      </w:r>
      <w:r w:rsidR="00D20CFF"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сайте</w:t>
      </w:r>
      <w:r w:rsidR="00EB1BDC"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образовательной</w:t>
      </w:r>
      <w:r w:rsidR="00D20CFF"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организации в сети «Интернет»</w:t>
      </w:r>
      <w:r w:rsidR="00EF3875" w:rsidRPr="00EF3875">
        <w:rPr>
          <w:rFonts w:ascii="Times New Roman" w:hAnsi="Times New Roman" w:cs="Times New Roman"/>
          <w:sz w:val="24"/>
          <w:szCs w:val="24"/>
        </w:rPr>
        <w:t xml:space="preserve"> </w:t>
      </w:r>
      <w:r w:rsidR="00EF3875" w:rsidRPr="00254462">
        <w:rPr>
          <w:rFonts w:ascii="Times New Roman" w:hAnsi="Times New Roman" w:cs="Times New Roman"/>
          <w:sz w:val="24"/>
          <w:szCs w:val="24"/>
        </w:rPr>
        <w:t>Приказ  от  02.10.2015 № 98/1 Протокол  профсоюзного собрания</w:t>
      </w:r>
      <w:r w:rsidR="00EF3875" w:rsidRPr="00254462">
        <w:rPr>
          <w:rFonts w:ascii="Times New Roman" w:eastAsia="Times New Roman" w:hAnsi="Times New Roman" w:cs="Times New Roman"/>
          <w:sz w:val="24"/>
          <w:szCs w:val="24"/>
          <w:lang w:eastAsia="ru-RU"/>
        </w:rPr>
        <w:t xml:space="preserve"> </w:t>
      </w:r>
      <w:r w:rsidR="00EF3875" w:rsidRPr="00254462">
        <w:rPr>
          <w:rFonts w:ascii="Times New Roman" w:hAnsi="Times New Roman" w:cs="Times New Roman"/>
          <w:sz w:val="24"/>
          <w:szCs w:val="24"/>
        </w:rPr>
        <w:t>от  01.10.2015 № 2/1</w:t>
      </w:r>
    </w:p>
    <w:p w:rsidR="00F430C0" w:rsidRPr="00254462" w:rsidRDefault="00D20CFF" w:rsidP="00F6275A">
      <w:pPr>
        <w:spacing w:after="0" w:line="240" w:lineRule="auto"/>
        <w:rPr>
          <w:rFonts w:ascii="Times New Roman" w:eastAsia="Times New Roman" w:hAnsi="Times New Roman" w:cs="Times New Roman"/>
          <w:sz w:val="24"/>
          <w:szCs w:val="24"/>
          <w:lang w:eastAsia="ru-RU"/>
        </w:rPr>
      </w:pPr>
      <w:r w:rsidRPr="00254462">
        <w:rPr>
          <w:rFonts w:ascii="Times New Roman" w:hAnsi="Times New Roman" w:cs="Times New Roman"/>
          <w:sz w:val="24"/>
          <w:szCs w:val="24"/>
        </w:rPr>
        <w:t xml:space="preserve">              </w:t>
      </w:r>
      <w:r w:rsidR="005E7202" w:rsidRPr="00254462">
        <w:rPr>
          <w:rFonts w:ascii="Times New Roman" w:hAnsi="Times New Roman" w:cs="Times New Roman"/>
          <w:sz w:val="24"/>
          <w:szCs w:val="24"/>
        </w:rPr>
        <w:t>-</w:t>
      </w:r>
      <w:r w:rsidR="00F430C0" w:rsidRPr="00254462">
        <w:rPr>
          <w:rFonts w:ascii="Times New Roman" w:hAnsi="Times New Roman" w:cs="Times New Roman"/>
          <w:sz w:val="24"/>
          <w:szCs w:val="24"/>
        </w:rPr>
        <w:t>Порядок</w:t>
      </w:r>
      <w:r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приема и комплектования</w:t>
      </w:r>
      <w:r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образовательной</w:t>
      </w:r>
      <w:r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организации</w:t>
      </w:r>
      <w:r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воспитанниками.</w:t>
      </w:r>
      <w:r w:rsidRPr="00254462">
        <w:rPr>
          <w:rFonts w:ascii="Times New Roman" w:hAnsi="Times New Roman" w:cs="Times New Roman"/>
          <w:sz w:val="24"/>
          <w:szCs w:val="24"/>
        </w:rPr>
        <w:t xml:space="preserve"> Приказ  от  02.10.2015 № 98/1 Протокол      профсоюзного собрания</w:t>
      </w:r>
      <w:r w:rsidRPr="00254462">
        <w:rPr>
          <w:rFonts w:ascii="Times New Roman" w:eastAsia="Times New Roman" w:hAnsi="Times New Roman" w:cs="Times New Roman"/>
          <w:sz w:val="24"/>
          <w:szCs w:val="24"/>
          <w:lang w:eastAsia="ru-RU"/>
        </w:rPr>
        <w:t xml:space="preserve"> </w:t>
      </w:r>
      <w:r w:rsidRPr="00254462">
        <w:rPr>
          <w:rFonts w:ascii="Times New Roman" w:hAnsi="Times New Roman" w:cs="Times New Roman"/>
          <w:sz w:val="24"/>
          <w:szCs w:val="24"/>
        </w:rPr>
        <w:t>от  01.10.2015 № 2/1</w:t>
      </w:r>
    </w:p>
    <w:p w:rsidR="00F6275A" w:rsidRPr="00F6275A" w:rsidRDefault="00F6275A" w:rsidP="00F627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E7202" w:rsidRPr="00254462">
        <w:rPr>
          <w:rFonts w:ascii="Times New Roman" w:hAnsi="Times New Roman" w:cs="Times New Roman"/>
          <w:sz w:val="24"/>
          <w:szCs w:val="24"/>
        </w:rPr>
        <w:t>-</w:t>
      </w:r>
      <w:r w:rsidR="00F430C0" w:rsidRPr="00254462">
        <w:rPr>
          <w:rFonts w:ascii="Times New Roman" w:hAnsi="Times New Roman" w:cs="Times New Roman"/>
          <w:sz w:val="24"/>
          <w:szCs w:val="24"/>
        </w:rPr>
        <w:t>Основания и порядок</w:t>
      </w:r>
      <w:r w:rsidR="00D20CFF"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оформления</w:t>
      </w:r>
      <w:r w:rsidR="00D20CFF"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отношений</w:t>
      </w:r>
      <w:r w:rsidR="003142A0">
        <w:rPr>
          <w:rFonts w:ascii="Times New Roman" w:hAnsi="Times New Roman" w:cs="Times New Roman"/>
          <w:sz w:val="24"/>
          <w:szCs w:val="24"/>
        </w:rPr>
        <w:t xml:space="preserve"> </w:t>
      </w:r>
      <w:r w:rsidR="00F430C0" w:rsidRPr="00254462">
        <w:rPr>
          <w:rFonts w:ascii="Times New Roman" w:hAnsi="Times New Roman" w:cs="Times New Roman"/>
          <w:sz w:val="24"/>
          <w:szCs w:val="24"/>
        </w:rPr>
        <w:t>между</w:t>
      </w:r>
      <w:r w:rsidR="003142A0">
        <w:rPr>
          <w:rFonts w:ascii="Times New Roman" w:hAnsi="Times New Roman" w:cs="Times New Roman"/>
          <w:sz w:val="24"/>
          <w:szCs w:val="24"/>
        </w:rPr>
        <w:t xml:space="preserve"> </w:t>
      </w:r>
      <w:r w:rsidR="00F430C0" w:rsidRPr="00254462">
        <w:rPr>
          <w:rFonts w:ascii="Times New Roman" w:hAnsi="Times New Roman" w:cs="Times New Roman"/>
          <w:sz w:val="24"/>
          <w:szCs w:val="24"/>
        </w:rPr>
        <w:t>образовательной</w:t>
      </w:r>
      <w:r w:rsidR="00D20CFF"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организацией и обучающимися и </w:t>
      </w:r>
      <w:r w:rsidR="00F430C0" w:rsidRPr="00254462">
        <w:rPr>
          <w:rFonts w:ascii="Times New Roman" w:hAnsi="Times New Roman" w:cs="Times New Roman"/>
          <w:i/>
          <w:sz w:val="24"/>
          <w:szCs w:val="24"/>
        </w:rPr>
        <w:t>(или)</w:t>
      </w:r>
      <w:r w:rsidR="00F430C0" w:rsidRPr="00254462">
        <w:rPr>
          <w:rFonts w:ascii="Times New Roman" w:hAnsi="Times New Roman" w:cs="Times New Roman"/>
          <w:sz w:val="24"/>
          <w:szCs w:val="24"/>
        </w:rPr>
        <w:t> родителями </w:t>
      </w:r>
      <w:r w:rsidR="005E7202" w:rsidRPr="00254462">
        <w:rPr>
          <w:rFonts w:ascii="Times New Roman" w:hAnsi="Times New Roman" w:cs="Times New Roman"/>
          <w:i/>
          <w:sz w:val="24"/>
          <w:szCs w:val="24"/>
        </w:rPr>
        <w:t>(</w:t>
      </w:r>
      <w:proofErr w:type="gramStart"/>
      <w:r w:rsidR="005E7202" w:rsidRPr="00254462">
        <w:rPr>
          <w:rFonts w:ascii="Times New Roman" w:hAnsi="Times New Roman" w:cs="Times New Roman"/>
          <w:i/>
          <w:sz w:val="24"/>
          <w:szCs w:val="24"/>
        </w:rPr>
        <w:t>законными-</w:t>
      </w:r>
      <w:r w:rsidR="00F430C0" w:rsidRPr="00254462">
        <w:rPr>
          <w:rFonts w:ascii="Times New Roman" w:hAnsi="Times New Roman" w:cs="Times New Roman"/>
          <w:i/>
          <w:sz w:val="24"/>
          <w:szCs w:val="24"/>
        </w:rPr>
        <w:t>представителями</w:t>
      </w:r>
      <w:proofErr w:type="gramEnd"/>
      <w:r w:rsidR="00F430C0" w:rsidRPr="00254462">
        <w:rPr>
          <w:rFonts w:ascii="Times New Roman" w:hAnsi="Times New Roman" w:cs="Times New Roman"/>
          <w:i/>
          <w:sz w:val="24"/>
          <w:szCs w:val="24"/>
        </w:rPr>
        <w:t>)</w:t>
      </w:r>
      <w:r w:rsidR="00F430C0" w:rsidRPr="00254462">
        <w:rPr>
          <w:rFonts w:ascii="Times New Roman" w:hAnsi="Times New Roman" w:cs="Times New Roman"/>
          <w:sz w:val="24"/>
          <w:szCs w:val="24"/>
        </w:rPr>
        <w:t> несовершеннолетних</w:t>
      </w:r>
      <w:r w:rsidR="00D20CFF" w:rsidRPr="00254462">
        <w:rPr>
          <w:rFonts w:ascii="Times New Roman" w:hAnsi="Times New Roman" w:cs="Times New Roman"/>
          <w:sz w:val="24"/>
          <w:szCs w:val="24"/>
        </w:rPr>
        <w:t xml:space="preserve"> </w:t>
      </w:r>
      <w:r w:rsidR="00F430C0" w:rsidRPr="00254462">
        <w:rPr>
          <w:rFonts w:ascii="Times New Roman" w:hAnsi="Times New Roman" w:cs="Times New Roman"/>
          <w:sz w:val="24"/>
          <w:szCs w:val="24"/>
        </w:rPr>
        <w:t>обучающихся.</w:t>
      </w:r>
      <w:r w:rsidR="00EF3875" w:rsidRPr="00EF3875">
        <w:rPr>
          <w:rFonts w:ascii="Times New Roman" w:hAnsi="Times New Roman" w:cs="Times New Roman"/>
          <w:sz w:val="24"/>
          <w:szCs w:val="24"/>
        </w:rPr>
        <w:t xml:space="preserve"> </w:t>
      </w:r>
      <w:r w:rsidR="00EF3875" w:rsidRPr="00254462">
        <w:rPr>
          <w:rFonts w:ascii="Times New Roman" w:hAnsi="Times New Roman" w:cs="Times New Roman"/>
          <w:sz w:val="24"/>
          <w:szCs w:val="24"/>
        </w:rPr>
        <w:t>Приказ  от  02.10.2015 № 98/1 Протокол  профсоюзного собрания</w:t>
      </w:r>
      <w:r w:rsidR="00EF3875" w:rsidRPr="00254462">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от  01.10.2015 № 2/1.</w:t>
      </w:r>
    </w:p>
    <w:p w:rsidR="00F430C0" w:rsidRPr="00F6275A" w:rsidRDefault="00F6275A" w:rsidP="00F6275A">
      <w:pPr>
        <w:pStyle w:val="Textbody"/>
        <w:tabs>
          <w:tab w:val="left" w:pos="0"/>
        </w:tabs>
        <w:spacing w:before="30" w:after="30"/>
        <w:rPr>
          <w:rFonts w:cs="Times New Roman"/>
          <w:lang w:val="ru-RU"/>
        </w:rPr>
      </w:pPr>
      <w:r>
        <w:rPr>
          <w:rFonts w:cs="Times New Roman"/>
          <w:lang w:val="ru-RU"/>
        </w:rPr>
        <w:t xml:space="preserve">             </w:t>
      </w:r>
      <w:r w:rsidR="005E7202" w:rsidRPr="00254462">
        <w:rPr>
          <w:rFonts w:cs="Times New Roman"/>
          <w:lang w:val="ru-RU"/>
        </w:rPr>
        <w:t>-</w:t>
      </w:r>
      <w:proofErr w:type="spellStart"/>
      <w:r w:rsidR="00F430C0" w:rsidRPr="00254462">
        <w:rPr>
          <w:rFonts w:cs="Times New Roman"/>
        </w:rPr>
        <w:t>Положение</w:t>
      </w:r>
      <w:proofErr w:type="spellEnd"/>
      <w:r w:rsidR="00F430C0" w:rsidRPr="00254462">
        <w:rPr>
          <w:rFonts w:cs="Times New Roman"/>
        </w:rPr>
        <w:t xml:space="preserve"> о </w:t>
      </w:r>
      <w:proofErr w:type="spellStart"/>
      <w:r w:rsidR="00F430C0" w:rsidRPr="00254462">
        <w:rPr>
          <w:rFonts w:cs="Times New Roman"/>
        </w:rPr>
        <w:t>нормах</w:t>
      </w:r>
      <w:proofErr w:type="spellEnd"/>
      <w:r w:rsidR="00D20CFF" w:rsidRPr="00254462">
        <w:rPr>
          <w:rFonts w:cs="Times New Roman"/>
          <w:lang w:val="ru-RU"/>
        </w:rPr>
        <w:t xml:space="preserve"> </w:t>
      </w:r>
      <w:proofErr w:type="spellStart"/>
      <w:r w:rsidR="00F430C0" w:rsidRPr="00254462">
        <w:rPr>
          <w:rFonts w:cs="Times New Roman"/>
        </w:rPr>
        <w:t>профессиональной</w:t>
      </w:r>
      <w:proofErr w:type="spellEnd"/>
      <w:r w:rsidR="00D20CFF" w:rsidRPr="00254462">
        <w:rPr>
          <w:rFonts w:cs="Times New Roman"/>
          <w:lang w:val="ru-RU"/>
        </w:rPr>
        <w:t xml:space="preserve"> </w:t>
      </w:r>
      <w:r w:rsidR="00F430C0" w:rsidRPr="00254462">
        <w:rPr>
          <w:rFonts w:cs="Times New Roman"/>
        </w:rPr>
        <w:t>э</w:t>
      </w:r>
      <w:r w:rsidR="00D20CFF" w:rsidRPr="00254462">
        <w:rPr>
          <w:rFonts w:cs="Times New Roman"/>
          <w:lang w:val="ru-RU"/>
        </w:rPr>
        <w:t>т</w:t>
      </w:r>
      <w:proofErr w:type="spellStart"/>
      <w:r w:rsidR="007E71B8" w:rsidRPr="00254462">
        <w:rPr>
          <w:rFonts w:cs="Times New Roman"/>
        </w:rPr>
        <w:t>ики</w:t>
      </w:r>
      <w:proofErr w:type="spellEnd"/>
      <w:r w:rsidR="00D20CFF" w:rsidRPr="00254462">
        <w:rPr>
          <w:rFonts w:cs="Times New Roman"/>
          <w:lang w:val="ru-RU"/>
        </w:rPr>
        <w:t xml:space="preserve"> </w:t>
      </w:r>
      <w:proofErr w:type="spellStart"/>
      <w:r w:rsidR="007E71B8" w:rsidRPr="00254462">
        <w:rPr>
          <w:rFonts w:cs="Times New Roman"/>
        </w:rPr>
        <w:t>педагогических</w:t>
      </w:r>
      <w:proofErr w:type="spellEnd"/>
      <w:r w:rsidR="00D20CFF" w:rsidRPr="00254462">
        <w:rPr>
          <w:rFonts w:cs="Times New Roman"/>
          <w:lang w:val="ru-RU"/>
        </w:rPr>
        <w:t xml:space="preserve"> </w:t>
      </w:r>
      <w:proofErr w:type="spellStart"/>
      <w:r w:rsidR="007E71B8" w:rsidRPr="00254462">
        <w:rPr>
          <w:rFonts w:cs="Times New Roman"/>
        </w:rPr>
        <w:t>работников</w:t>
      </w:r>
      <w:proofErr w:type="spellEnd"/>
      <w:proofErr w:type="gramStart"/>
      <w:r w:rsidR="00EB1BDC" w:rsidRPr="00254462">
        <w:rPr>
          <w:rFonts w:cs="Times New Roman"/>
          <w:lang w:val="ru-RU"/>
        </w:rPr>
        <w:t>.С</w:t>
      </w:r>
      <w:proofErr w:type="gramEnd"/>
      <w:r w:rsidR="00EB1BDC" w:rsidRPr="00254462">
        <w:rPr>
          <w:rFonts w:cs="Times New Roman"/>
          <w:lang w:val="ru-RU"/>
        </w:rPr>
        <w:t>огласовано. Протокол профсоюзного собрания от 01.10.2015, Утверждено Приказ №98/1 от 02.10.2015</w:t>
      </w:r>
      <w:r>
        <w:rPr>
          <w:rFonts w:cs="Times New Roman"/>
          <w:lang w:val="ru-RU"/>
        </w:rPr>
        <w:t>.</w:t>
      </w:r>
    </w:p>
    <w:p w:rsidR="003A0B05" w:rsidRPr="00254462" w:rsidRDefault="002F7A83"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3.</w:t>
      </w:r>
      <w:r w:rsidR="00781F22" w:rsidRPr="00254462">
        <w:rPr>
          <w:rFonts w:ascii="Times New Roman" w:hAnsi="Times New Roman" w:cs="Times New Roman"/>
          <w:b/>
          <w:sz w:val="24"/>
          <w:szCs w:val="24"/>
        </w:rPr>
        <w:t xml:space="preserve">Соответствие должностных инструкций </w:t>
      </w:r>
      <w:r w:rsidR="002B597D" w:rsidRPr="00254462">
        <w:rPr>
          <w:rFonts w:ascii="Times New Roman" w:hAnsi="Times New Roman" w:cs="Times New Roman"/>
          <w:b/>
          <w:sz w:val="24"/>
          <w:szCs w:val="24"/>
        </w:rPr>
        <w:t xml:space="preserve">требованиям </w:t>
      </w:r>
      <w:r w:rsidR="00781F22" w:rsidRPr="00254462">
        <w:rPr>
          <w:rFonts w:ascii="Times New Roman" w:hAnsi="Times New Roman" w:cs="Times New Roman"/>
          <w:b/>
          <w:sz w:val="24"/>
          <w:szCs w:val="24"/>
        </w:rPr>
        <w:t xml:space="preserve">ФГОС </w:t>
      </w:r>
      <w:proofErr w:type="gramStart"/>
      <w:r w:rsidR="00781F22" w:rsidRPr="00254462">
        <w:rPr>
          <w:rFonts w:ascii="Times New Roman" w:hAnsi="Times New Roman" w:cs="Times New Roman"/>
          <w:b/>
          <w:sz w:val="24"/>
          <w:szCs w:val="24"/>
        </w:rPr>
        <w:t>ДО</w:t>
      </w:r>
      <w:proofErr w:type="gramEnd"/>
      <w:r w:rsidR="002B597D" w:rsidRPr="00254462">
        <w:rPr>
          <w:rFonts w:ascii="Times New Roman" w:hAnsi="Times New Roman" w:cs="Times New Roman"/>
          <w:b/>
          <w:sz w:val="24"/>
          <w:szCs w:val="24"/>
        </w:rPr>
        <w:t>.</w:t>
      </w:r>
    </w:p>
    <w:p w:rsidR="002B1E22" w:rsidRPr="00254462" w:rsidRDefault="008665EB"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Должностные инструкции обновлены в соответствии с ФГОС ДО </w:t>
      </w:r>
      <w:r w:rsidR="00D20CFF" w:rsidRPr="00254462">
        <w:rPr>
          <w:rFonts w:ascii="Times New Roman" w:hAnsi="Times New Roman" w:cs="Times New Roman"/>
          <w:sz w:val="24"/>
          <w:szCs w:val="24"/>
        </w:rPr>
        <w:t xml:space="preserve"> </w:t>
      </w:r>
      <w:r w:rsidR="006E1DDF">
        <w:rPr>
          <w:rFonts w:ascii="Times New Roman" w:hAnsi="Times New Roman" w:cs="Times New Roman"/>
          <w:sz w:val="24"/>
          <w:szCs w:val="24"/>
        </w:rPr>
        <w:t>02.10.2015 г Приказ 98/1.В должностные инструкции воспитателя, младшего воспитателя, учителя-логопеда, инструктора по физической культуре, старшего воспитателя, диетсестры внесены изменения.</w:t>
      </w:r>
    </w:p>
    <w:p w:rsidR="003A0B05" w:rsidRPr="00254462" w:rsidRDefault="002F7A83"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4.</w:t>
      </w:r>
      <w:r w:rsidR="008F38C5" w:rsidRPr="00254462">
        <w:rPr>
          <w:rFonts w:ascii="Times New Roman" w:hAnsi="Times New Roman" w:cs="Times New Roman"/>
          <w:b/>
          <w:sz w:val="24"/>
          <w:szCs w:val="24"/>
        </w:rPr>
        <w:t>Формы ознакомления педагогов с вышеназванными документами.</w:t>
      </w:r>
    </w:p>
    <w:p w:rsidR="0042081B" w:rsidRPr="00254462" w:rsidRDefault="0042081B"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Традиционные: </w:t>
      </w:r>
      <w:r w:rsidR="00516965" w:rsidRPr="00254462">
        <w:rPr>
          <w:rFonts w:ascii="Times New Roman" w:hAnsi="Times New Roman" w:cs="Times New Roman"/>
          <w:sz w:val="24"/>
          <w:szCs w:val="24"/>
        </w:rPr>
        <w:t xml:space="preserve"> Педагогический совет</w:t>
      </w:r>
      <w:r w:rsidR="006E1DDF">
        <w:rPr>
          <w:rFonts w:ascii="Times New Roman" w:hAnsi="Times New Roman" w:cs="Times New Roman"/>
          <w:sz w:val="24"/>
          <w:szCs w:val="24"/>
        </w:rPr>
        <w:t xml:space="preserve"> «Обсуждение положения о рабочей группе по реализации ФГОС ДО</w:t>
      </w:r>
      <w:r w:rsidR="005A7E20">
        <w:rPr>
          <w:rFonts w:ascii="Times New Roman" w:hAnsi="Times New Roman" w:cs="Times New Roman"/>
          <w:sz w:val="24"/>
          <w:szCs w:val="24"/>
        </w:rPr>
        <w:t xml:space="preserve"> и плана мероприятий по введению ФГОС в образовательную деятельность», «Метод проектов - его отличительные особенности и способы вовлечения родителей в педагогический процесс»</w:t>
      </w:r>
      <w:proofErr w:type="gramStart"/>
      <w:r w:rsidR="005A7E20">
        <w:rPr>
          <w:rFonts w:ascii="Times New Roman" w:hAnsi="Times New Roman" w:cs="Times New Roman"/>
          <w:sz w:val="24"/>
          <w:szCs w:val="24"/>
        </w:rPr>
        <w:t xml:space="preserve"> </w:t>
      </w:r>
      <w:r w:rsidR="00516965"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 xml:space="preserve"> публичная читка, круглый стол</w:t>
      </w:r>
      <w:r w:rsidR="005A7E20">
        <w:rPr>
          <w:rFonts w:ascii="Times New Roman" w:hAnsi="Times New Roman" w:cs="Times New Roman"/>
          <w:sz w:val="24"/>
          <w:szCs w:val="24"/>
        </w:rPr>
        <w:t xml:space="preserve"> «Модернизация образовательного процесса в соответствии с ФГОС ДО»</w:t>
      </w:r>
      <w:r w:rsidRPr="00254462">
        <w:rPr>
          <w:rFonts w:ascii="Times New Roman" w:hAnsi="Times New Roman" w:cs="Times New Roman"/>
          <w:sz w:val="24"/>
          <w:szCs w:val="24"/>
        </w:rPr>
        <w:t>, обучающий семинар</w:t>
      </w:r>
      <w:r w:rsidR="005A7E20">
        <w:rPr>
          <w:rFonts w:ascii="Times New Roman" w:hAnsi="Times New Roman" w:cs="Times New Roman"/>
          <w:sz w:val="24"/>
          <w:szCs w:val="24"/>
        </w:rPr>
        <w:t xml:space="preserve"> </w:t>
      </w:r>
      <w:r w:rsidR="005A7E20" w:rsidRPr="005A7E20">
        <w:rPr>
          <w:rFonts w:ascii="Times New Roman" w:hAnsi="Times New Roman" w:cs="Times New Roman"/>
          <w:sz w:val="24"/>
          <w:szCs w:val="24"/>
        </w:rPr>
        <w:t>«Баланс обучения и развития-новая модель образовательного процесса с учетом современных требований»,</w:t>
      </w:r>
      <w:r w:rsidRPr="00254462">
        <w:rPr>
          <w:rFonts w:ascii="Times New Roman" w:hAnsi="Times New Roman" w:cs="Times New Roman"/>
          <w:sz w:val="24"/>
          <w:szCs w:val="24"/>
        </w:rPr>
        <w:t xml:space="preserve"> консультация.</w:t>
      </w:r>
    </w:p>
    <w:p w:rsidR="0042081B" w:rsidRDefault="0042081B"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Инновационные: Деловая игра, ИК</w:t>
      </w:r>
      <w:proofErr w:type="gramStart"/>
      <w:r w:rsidRPr="00254462">
        <w:rPr>
          <w:rFonts w:ascii="Times New Roman" w:hAnsi="Times New Roman" w:cs="Times New Roman"/>
          <w:sz w:val="24"/>
          <w:szCs w:val="24"/>
        </w:rPr>
        <w:t>Т-</w:t>
      </w:r>
      <w:proofErr w:type="gramEnd"/>
      <w:r w:rsidRPr="00254462">
        <w:rPr>
          <w:rFonts w:ascii="Times New Roman" w:hAnsi="Times New Roman" w:cs="Times New Roman"/>
          <w:sz w:val="24"/>
          <w:szCs w:val="24"/>
        </w:rPr>
        <w:t xml:space="preserve"> презентация.</w:t>
      </w:r>
    </w:p>
    <w:p w:rsidR="00E64CB7"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Ознакомление сотрудников фиксируется на обратной стороне документов.</w:t>
      </w:r>
    </w:p>
    <w:p w:rsidR="005A3BBB" w:rsidRPr="00254462" w:rsidRDefault="002F7A83"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b/>
          <w:sz w:val="24"/>
          <w:szCs w:val="24"/>
        </w:rPr>
        <w:t>5.</w:t>
      </w:r>
      <w:r w:rsidR="008F38C5" w:rsidRPr="00254462">
        <w:rPr>
          <w:rFonts w:ascii="Times New Roman" w:hAnsi="Times New Roman" w:cs="Times New Roman"/>
          <w:b/>
          <w:sz w:val="24"/>
          <w:szCs w:val="24"/>
        </w:rPr>
        <w:t xml:space="preserve">Использование </w:t>
      </w:r>
      <w:r w:rsidR="007A541B" w:rsidRPr="00254462">
        <w:rPr>
          <w:rFonts w:ascii="Times New Roman" w:hAnsi="Times New Roman" w:cs="Times New Roman"/>
          <w:b/>
          <w:sz w:val="24"/>
          <w:szCs w:val="24"/>
        </w:rPr>
        <w:t xml:space="preserve">в своей деятельности </w:t>
      </w:r>
      <w:r w:rsidR="008F38C5" w:rsidRPr="00254462">
        <w:rPr>
          <w:rFonts w:ascii="Times New Roman" w:hAnsi="Times New Roman" w:cs="Times New Roman"/>
          <w:b/>
          <w:sz w:val="24"/>
          <w:szCs w:val="24"/>
        </w:rPr>
        <w:t>педагог</w:t>
      </w:r>
      <w:r w:rsidR="007A541B" w:rsidRPr="00254462">
        <w:rPr>
          <w:rFonts w:ascii="Times New Roman" w:hAnsi="Times New Roman" w:cs="Times New Roman"/>
          <w:b/>
          <w:sz w:val="24"/>
          <w:szCs w:val="24"/>
        </w:rPr>
        <w:t xml:space="preserve">ическими работниками </w:t>
      </w:r>
      <w:r w:rsidR="005A3BBB" w:rsidRPr="00254462">
        <w:rPr>
          <w:rFonts w:ascii="Times New Roman" w:hAnsi="Times New Roman" w:cs="Times New Roman"/>
          <w:b/>
          <w:sz w:val="24"/>
          <w:szCs w:val="24"/>
        </w:rPr>
        <w:t>нормативно-правовой документаци</w:t>
      </w:r>
      <w:r w:rsidR="008F38C5" w:rsidRPr="00254462">
        <w:rPr>
          <w:rFonts w:ascii="Times New Roman" w:hAnsi="Times New Roman" w:cs="Times New Roman"/>
          <w:b/>
          <w:sz w:val="24"/>
          <w:szCs w:val="24"/>
        </w:rPr>
        <w:t>и</w:t>
      </w:r>
      <w:r w:rsidR="005A3BBB" w:rsidRPr="00254462">
        <w:rPr>
          <w:rFonts w:ascii="Times New Roman" w:hAnsi="Times New Roman" w:cs="Times New Roman"/>
          <w:sz w:val="24"/>
          <w:szCs w:val="24"/>
        </w:rPr>
        <w:t>:</w:t>
      </w:r>
    </w:p>
    <w:p w:rsidR="005A3BBB" w:rsidRPr="00254462" w:rsidRDefault="005A3BBB"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sz w:val="24"/>
          <w:szCs w:val="24"/>
        </w:rPr>
        <w:t xml:space="preserve">- </w:t>
      </w:r>
      <w:r w:rsidR="00AC692F" w:rsidRPr="00254462">
        <w:rPr>
          <w:rFonts w:ascii="Times New Roman" w:hAnsi="Times New Roman" w:cs="Times New Roman"/>
          <w:b/>
          <w:sz w:val="24"/>
          <w:szCs w:val="24"/>
        </w:rPr>
        <w:t>формы организации деятельности:</w:t>
      </w:r>
    </w:p>
    <w:p w:rsidR="00AC692F" w:rsidRPr="00254462" w:rsidRDefault="00AC692F" w:rsidP="007E71B8">
      <w:pPr>
        <w:pStyle w:val="a3"/>
        <w:tabs>
          <w:tab w:val="left" w:pos="0"/>
        </w:tabs>
        <w:spacing w:after="0" w:line="240" w:lineRule="auto"/>
        <w:ind w:left="-142" w:firstLine="993"/>
        <w:jc w:val="both"/>
        <w:rPr>
          <w:rFonts w:ascii="Times New Roman" w:hAnsi="Times New Roman" w:cs="Times New Roman"/>
          <w:b/>
          <w:sz w:val="24"/>
          <w:szCs w:val="24"/>
        </w:rPr>
      </w:pPr>
      <w:proofErr w:type="spellStart"/>
      <w:r w:rsidRPr="00254462">
        <w:rPr>
          <w:rFonts w:ascii="Times New Roman" w:hAnsi="Times New Roman" w:cs="Times New Roman"/>
          <w:b/>
          <w:sz w:val="24"/>
          <w:szCs w:val="24"/>
        </w:rPr>
        <w:lastRenderedPageBreak/>
        <w:t>Колективные</w:t>
      </w:r>
      <w:proofErr w:type="gramStart"/>
      <w:r w:rsidRPr="00254462">
        <w:rPr>
          <w:rFonts w:ascii="Times New Roman" w:hAnsi="Times New Roman" w:cs="Times New Roman"/>
          <w:b/>
          <w:sz w:val="24"/>
          <w:szCs w:val="24"/>
        </w:rPr>
        <w:t>:</w:t>
      </w:r>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едагогические</w:t>
      </w:r>
      <w:proofErr w:type="spellEnd"/>
      <w:r w:rsidRPr="00254462">
        <w:rPr>
          <w:rFonts w:ascii="Times New Roman" w:hAnsi="Times New Roman" w:cs="Times New Roman"/>
          <w:sz w:val="24"/>
          <w:szCs w:val="24"/>
        </w:rPr>
        <w:t xml:space="preserve"> советы, семинары, практикумы, творческие и рабочие </w:t>
      </w:r>
      <w:proofErr w:type="spellStart"/>
      <w:r w:rsidRPr="00254462">
        <w:rPr>
          <w:rFonts w:ascii="Times New Roman" w:hAnsi="Times New Roman" w:cs="Times New Roman"/>
          <w:sz w:val="24"/>
          <w:szCs w:val="24"/>
        </w:rPr>
        <w:t>группы,открытые</w:t>
      </w:r>
      <w:proofErr w:type="spellEnd"/>
      <w:r w:rsidRPr="00254462">
        <w:rPr>
          <w:rFonts w:ascii="Times New Roman" w:hAnsi="Times New Roman" w:cs="Times New Roman"/>
          <w:sz w:val="24"/>
          <w:szCs w:val="24"/>
        </w:rPr>
        <w:t xml:space="preserve"> просмотры, работа по единым методическим темам, деловые игры, презентации методической работы, смотры-конкурсы</w:t>
      </w:r>
      <w:r w:rsidRPr="00254462">
        <w:rPr>
          <w:rFonts w:ascii="Times New Roman" w:hAnsi="Times New Roman" w:cs="Times New Roman"/>
          <w:b/>
          <w:sz w:val="24"/>
          <w:szCs w:val="24"/>
        </w:rPr>
        <w:t>.</w:t>
      </w:r>
    </w:p>
    <w:p w:rsidR="00AC692F" w:rsidRPr="00254462" w:rsidRDefault="00AC692F"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b/>
          <w:sz w:val="24"/>
          <w:szCs w:val="24"/>
        </w:rPr>
        <w:t xml:space="preserve">Индивидуальные: </w:t>
      </w:r>
      <w:r w:rsidRPr="00254462">
        <w:rPr>
          <w:rFonts w:ascii="Times New Roman" w:hAnsi="Times New Roman" w:cs="Times New Roman"/>
          <w:sz w:val="24"/>
          <w:szCs w:val="24"/>
        </w:rPr>
        <w:t>самообразование, стажировка, наставничество, консультации, собеседование.</w:t>
      </w:r>
    </w:p>
    <w:p w:rsidR="003A0B05" w:rsidRDefault="005A3BBB"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sz w:val="24"/>
          <w:szCs w:val="24"/>
        </w:rPr>
        <w:t xml:space="preserve">- </w:t>
      </w:r>
      <w:r w:rsidRPr="00254462">
        <w:rPr>
          <w:rFonts w:ascii="Times New Roman" w:hAnsi="Times New Roman" w:cs="Times New Roman"/>
          <w:b/>
          <w:sz w:val="24"/>
          <w:szCs w:val="24"/>
        </w:rPr>
        <w:t>наличие</w:t>
      </w:r>
      <w:r w:rsidR="00AC692F" w:rsidRPr="00254462">
        <w:rPr>
          <w:rFonts w:ascii="Times New Roman" w:hAnsi="Times New Roman" w:cs="Times New Roman"/>
          <w:b/>
          <w:sz w:val="24"/>
          <w:szCs w:val="24"/>
        </w:rPr>
        <w:t xml:space="preserve"> соответствующей документации:</w:t>
      </w:r>
    </w:p>
    <w:p w:rsidR="00E64CB7" w:rsidRPr="00E64CB7"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1.Должностная инструкция</w:t>
      </w:r>
    </w:p>
    <w:p w:rsidR="00AC692F"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2</w:t>
      </w:r>
      <w:r w:rsidR="00AC692F" w:rsidRPr="00254462">
        <w:rPr>
          <w:rFonts w:ascii="Times New Roman" w:hAnsi="Times New Roman" w:cs="Times New Roman"/>
          <w:sz w:val="24"/>
          <w:szCs w:val="24"/>
        </w:rPr>
        <w:t>. Табель посещаемости.</w:t>
      </w:r>
    </w:p>
    <w:p w:rsidR="00AC692F"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3</w:t>
      </w:r>
      <w:r w:rsidR="00AC692F" w:rsidRPr="00254462">
        <w:rPr>
          <w:rFonts w:ascii="Times New Roman" w:hAnsi="Times New Roman" w:cs="Times New Roman"/>
          <w:sz w:val="24"/>
          <w:szCs w:val="24"/>
        </w:rPr>
        <w:t>. Сведения о детях и их родителях.</w:t>
      </w:r>
    </w:p>
    <w:p w:rsidR="00AC692F"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4</w:t>
      </w:r>
      <w:r w:rsidR="00AC692F" w:rsidRPr="00254462">
        <w:rPr>
          <w:rFonts w:ascii="Times New Roman" w:hAnsi="Times New Roman" w:cs="Times New Roman"/>
          <w:sz w:val="24"/>
          <w:szCs w:val="24"/>
        </w:rPr>
        <w:t>.</w:t>
      </w:r>
      <w:r w:rsidR="003E345C" w:rsidRPr="00254462">
        <w:rPr>
          <w:rFonts w:ascii="Times New Roman" w:hAnsi="Times New Roman" w:cs="Times New Roman"/>
          <w:sz w:val="24"/>
          <w:szCs w:val="24"/>
        </w:rPr>
        <w:t xml:space="preserve"> С</w:t>
      </w:r>
      <w:r w:rsidR="00AC692F" w:rsidRPr="00254462">
        <w:rPr>
          <w:rFonts w:ascii="Times New Roman" w:hAnsi="Times New Roman" w:cs="Times New Roman"/>
          <w:sz w:val="24"/>
          <w:szCs w:val="24"/>
        </w:rPr>
        <w:t>оциальныйпаспорт группы.</w:t>
      </w:r>
    </w:p>
    <w:p w:rsidR="00AC692F"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5</w:t>
      </w:r>
      <w:r w:rsidR="00AC692F" w:rsidRPr="00254462">
        <w:rPr>
          <w:rFonts w:ascii="Times New Roman" w:hAnsi="Times New Roman" w:cs="Times New Roman"/>
          <w:sz w:val="24"/>
          <w:szCs w:val="24"/>
        </w:rPr>
        <w:t xml:space="preserve">. </w:t>
      </w:r>
      <w:r w:rsidR="003E345C" w:rsidRPr="00254462">
        <w:rPr>
          <w:rFonts w:ascii="Times New Roman" w:hAnsi="Times New Roman" w:cs="Times New Roman"/>
          <w:sz w:val="24"/>
          <w:szCs w:val="24"/>
        </w:rPr>
        <w:t>Карта здоровья детей группы.</w:t>
      </w:r>
    </w:p>
    <w:p w:rsidR="00AC692F"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6</w:t>
      </w:r>
      <w:r w:rsidR="00AC692F" w:rsidRPr="00254462">
        <w:rPr>
          <w:rFonts w:ascii="Times New Roman" w:hAnsi="Times New Roman" w:cs="Times New Roman"/>
          <w:sz w:val="24"/>
          <w:szCs w:val="24"/>
        </w:rPr>
        <w:t xml:space="preserve">. </w:t>
      </w:r>
      <w:r w:rsidR="003E345C" w:rsidRPr="00254462">
        <w:rPr>
          <w:rFonts w:ascii="Times New Roman" w:hAnsi="Times New Roman" w:cs="Times New Roman"/>
          <w:sz w:val="24"/>
          <w:szCs w:val="24"/>
        </w:rPr>
        <w:t>Схема посадки детей за столами.</w:t>
      </w:r>
    </w:p>
    <w:p w:rsidR="00AC692F" w:rsidRPr="00254462" w:rsidRDefault="003E345C"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w:t>
      </w:r>
      <w:r w:rsidR="00E64CB7">
        <w:rPr>
          <w:rFonts w:ascii="Times New Roman" w:hAnsi="Times New Roman" w:cs="Times New Roman"/>
          <w:sz w:val="24"/>
          <w:szCs w:val="24"/>
        </w:rPr>
        <w:t>.</w:t>
      </w:r>
      <w:r w:rsidR="00AC692F" w:rsidRPr="00254462">
        <w:rPr>
          <w:rFonts w:ascii="Times New Roman" w:hAnsi="Times New Roman" w:cs="Times New Roman"/>
          <w:sz w:val="24"/>
          <w:szCs w:val="24"/>
        </w:rPr>
        <w:t>Сетк</w:t>
      </w:r>
      <w:r w:rsidRPr="00254462">
        <w:rPr>
          <w:rFonts w:ascii="Times New Roman" w:hAnsi="Times New Roman" w:cs="Times New Roman"/>
          <w:sz w:val="24"/>
          <w:szCs w:val="24"/>
        </w:rPr>
        <w:t>а образовательной деятельности.</w:t>
      </w:r>
    </w:p>
    <w:p w:rsidR="003E345C"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7</w:t>
      </w:r>
      <w:r w:rsidR="003E345C" w:rsidRPr="00254462">
        <w:rPr>
          <w:rFonts w:ascii="Times New Roman" w:hAnsi="Times New Roman" w:cs="Times New Roman"/>
          <w:sz w:val="24"/>
          <w:szCs w:val="24"/>
        </w:rPr>
        <w:t>. Календарно-тематический план на год.</w:t>
      </w:r>
    </w:p>
    <w:p w:rsidR="00AC692F"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8</w:t>
      </w:r>
      <w:r w:rsidR="003E345C" w:rsidRPr="00254462">
        <w:rPr>
          <w:rFonts w:ascii="Times New Roman" w:hAnsi="Times New Roman" w:cs="Times New Roman"/>
          <w:sz w:val="24"/>
          <w:szCs w:val="24"/>
        </w:rPr>
        <w:t>. Перспективный план на месяц</w:t>
      </w:r>
      <w:r w:rsidR="00AC692F" w:rsidRPr="00254462">
        <w:rPr>
          <w:rFonts w:ascii="Times New Roman" w:hAnsi="Times New Roman" w:cs="Times New Roman"/>
          <w:sz w:val="24"/>
          <w:szCs w:val="24"/>
        </w:rPr>
        <w:t>.</w:t>
      </w:r>
    </w:p>
    <w:p w:rsidR="00AC692F"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9</w:t>
      </w:r>
      <w:r w:rsidR="00AC692F" w:rsidRPr="00254462">
        <w:rPr>
          <w:rFonts w:ascii="Times New Roman" w:hAnsi="Times New Roman" w:cs="Times New Roman"/>
          <w:sz w:val="24"/>
          <w:szCs w:val="24"/>
        </w:rPr>
        <w:t xml:space="preserve">. </w:t>
      </w:r>
      <w:r w:rsidR="003E345C" w:rsidRPr="00254462">
        <w:rPr>
          <w:rFonts w:ascii="Times New Roman" w:hAnsi="Times New Roman" w:cs="Times New Roman"/>
          <w:sz w:val="24"/>
          <w:szCs w:val="24"/>
        </w:rPr>
        <w:t>Календарный п</w:t>
      </w:r>
      <w:r w:rsidR="00AC692F" w:rsidRPr="00254462">
        <w:rPr>
          <w:rFonts w:ascii="Times New Roman" w:hAnsi="Times New Roman" w:cs="Times New Roman"/>
          <w:sz w:val="24"/>
          <w:szCs w:val="24"/>
        </w:rPr>
        <w:t>лан работы на месяц.</w:t>
      </w:r>
    </w:p>
    <w:p w:rsidR="00AC692F"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10</w:t>
      </w:r>
      <w:r w:rsidR="00AC692F" w:rsidRPr="00254462">
        <w:rPr>
          <w:rFonts w:ascii="Times New Roman" w:hAnsi="Times New Roman" w:cs="Times New Roman"/>
          <w:sz w:val="24"/>
          <w:szCs w:val="24"/>
        </w:rPr>
        <w:t xml:space="preserve">. </w:t>
      </w:r>
      <w:r w:rsidR="003E345C" w:rsidRPr="00254462">
        <w:rPr>
          <w:rFonts w:ascii="Times New Roman" w:hAnsi="Times New Roman" w:cs="Times New Roman"/>
          <w:sz w:val="24"/>
          <w:szCs w:val="24"/>
        </w:rPr>
        <w:t xml:space="preserve"> Педагогическая диагностика.</w:t>
      </w:r>
    </w:p>
    <w:p w:rsidR="003E345C"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11</w:t>
      </w:r>
      <w:r w:rsidR="003E345C" w:rsidRPr="00254462">
        <w:rPr>
          <w:rFonts w:ascii="Times New Roman" w:hAnsi="Times New Roman" w:cs="Times New Roman"/>
          <w:sz w:val="24"/>
          <w:szCs w:val="24"/>
        </w:rPr>
        <w:t>. Индивидуальный маршрут сопровождения ребенка.</w:t>
      </w:r>
    </w:p>
    <w:p w:rsidR="003E345C"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12</w:t>
      </w:r>
      <w:r w:rsidR="003E345C" w:rsidRPr="00254462">
        <w:rPr>
          <w:rFonts w:ascii="Times New Roman" w:hAnsi="Times New Roman" w:cs="Times New Roman"/>
          <w:sz w:val="24"/>
          <w:szCs w:val="24"/>
        </w:rPr>
        <w:t>. Журнал взаимодействия специалистов МДОУ и воспитателей</w:t>
      </w:r>
    </w:p>
    <w:p w:rsidR="00AC692F"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13</w:t>
      </w:r>
      <w:r w:rsidR="00AC692F" w:rsidRPr="00254462">
        <w:rPr>
          <w:rFonts w:ascii="Times New Roman" w:hAnsi="Times New Roman" w:cs="Times New Roman"/>
          <w:sz w:val="24"/>
          <w:szCs w:val="24"/>
        </w:rPr>
        <w:t xml:space="preserve">. </w:t>
      </w:r>
      <w:r w:rsidR="003E345C" w:rsidRPr="00254462">
        <w:rPr>
          <w:rFonts w:ascii="Times New Roman" w:hAnsi="Times New Roman" w:cs="Times New Roman"/>
          <w:sz w:val="24"/>
          <w:szCs w:val="24"/>
        </w:rPr>
        <w:t xml:space="preserve">План работы </w:t>
      </w:r>
      <w:r w:rsidR="00AC692F" w:rsidRPr="00254462">
        <w:rPr>
          <w:rFonts w:ascii="Times New Roman" w:hAnsi="Times New Roman" w:cs="Times New Roman"/>
          <w:sz w:val="24"/>
          <w:szCs w:val="24"/>
        </w:rPr>
        <w:t>с семьей.</w:t>
      </w:r>
    </w:p>
    <w:p w:rsidR="00237986"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14</w:t>
      </w:r>
      <w:r w:rsidR="00237986" w:rsidRPr="00254462">
        <w:rPr>
          <w:rFonts w:ascii="Times New Roman" w:hAnsi="Times New Roman" w:cs="Times New Roman"/>
          <w:sz w:val="24"/>
          <w:szCs w:val="24"/>
        </w:rPr>
        <w:t>. Протоколы родительских собраний.</w:t>
      </w:r>
    </w:p>
    <w:p w:rsidR="00AC692F"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15</w:t>
      </w:r>
      <w:r w:rsidR="003E345C" w:rsidRPr="00254462">
        <w:rPr>
          <w:rFonts w:ascii="Times New Roman" w:hAnsi="Times New Roman" w:cs="Times New Roman"/>
          <w:sz w:val="24"/>
          <w:szCs w:val="24"/>
        </w:rPr>
        <w:t>. Самообразование.</w:t>
      </w:r>
    </w:p>
    <w:p w:rsidR="003E345C"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16</w:t>
      </w:r>
      <w:r w:rsidR="003E345C" w:rsidRPr="00254462">
        <w:rPr>
          <w:rFonts w:ascii="Times New Roman" w:hAnsi="Times New Roman" w:cs="Times New Roman"/>
          <w:sz w:val="24"/>
          <w:szCs w:val="24"/>
        </w:rPr>
        <w:t>. Тетрадь передачи смен.</w:t>
      </w:r>
    </w:p>
    <w:p w:rsidR="003E345C"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17</w:t>
      </w:r>
      <w:r w:rsidR="003E345C" w:rsidRPr="00254462">
        <w:rPr>
          <w:rFonts w:ascii="Times New Roman" w:hAnsi="Times New Roman" w:cs="Times New Roman"/>
          <w:sz w:val="24"/>
          <w:szCs w:val="24"/>
        </w:rPr>
        <w:t>. Адаптационные карты детей.</w:t>
      </w:r>
    </w:p>
    <w:p w:rsidR="006D15BC"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18</w:t>
      </w:r>
      <w:r w:rsidR="006D15BC" w:rsidRPr="00254462">
        <w:rPr>
          <w:rFonts w:ascii="Times New Roman" w:hAnsi="Times New Roman" w:cs="Times New Roman"/>
          <w:sz w:val="24"/>
          <w:szCs w:val="24"/>
        </w:rPr>
        <w:t>. Паспорт РППС группы.</w:t>
      </w:r>
    </w:p>
    <w:p w:rsidR="004D1C96" w:rsidRPr="00254462" w:rsidRDefault="002F7A83"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6.</w:t>
      </w:r>
      <w:r w:rsidR="004D1C96" w:rsidRPr="00254462">
        <w:rPr>
          <w:rFonts w:ascii="Times New Roman" w:hAnsi="Times New Roman" w:cs="Times New Roman"/>
          <w:b/>
          <w:sz w:val="24"/>
          <w:szCs w:val="24"/>
        </w:rPr>
        <w:t xml:space="preserve">Размещение информации о реализации ФГОС </w:t>
      </w:r>
      <w:proofErr w:type="gramStart"/>
      <w:r w:rsidR="004D1C96" w:rsidRPr="00254462">
        <w:rPr>
          <w:rFonts w:ascii="Times New Roman" w:hAnsi="Times New Roman" w:cs="Times New Roman"/>
          <w:b/>
          <w:sz w:val="24"/>
          <w:szCs w:val="24"/>
        </w:rPr>
        <w:t>ДО</w:t>
      </w:r>
      <w:proofErr w:type="gramEnd"/>
      <w:r w:rsidR="004D1C96" w:rsidRPr="00254462">
        <w:rPr>
          <w:rFonts w:ascii="Times New Roman" w:hAnsi="Times New Roman" w:cs="Times New Roman"/>
          <w:b/>
          <w:sz w:val="24"/>
          <w:szCs w:val="24"/>
        </w:rPr>
        <w:t xml:space="preserve"> (</w:t>
      </w:r>
      <w:proofErr w:type="gramStart"/>
      <w:r w:rsidR="004D1C96" w:rsidRPr="00254462">
        <w:rPr>
          <w:rFonts w:ascii="Times New Roman" w:hAnsi="Times New Roman" w:cs="Times New Roman"/>
          <w:b/>
          <w:sz w:val="24"/>
          <w:szCs w:val="24"/>
        </w:rPr>
        <w:t>для</w:t>
      </w:r>
      <w:proofErr w:type="gramEnd"/>
      <w:r w:rsidR="004D1C96" w:rsidRPr="00254462">
        <w:rPr>
          <w:rFonts w:ascii="Times New Roman" w:hAnsi="Times New Roman" w:cs="Times New Roman"/>
          <w:b/>
          <w:sz w:val="24"/>
          <w:szCs w:val="24"/>
        </w:rPr>
        <w:t xml:space="preserve"> родителей, сотрудников)</w:t>
      </w:r>
      <w:r w:rsidR="00795AF2" w:rsidRPr="00254462">
        <w:rPr>
          <w:rFonts w:ascii="Times New Roman" w:hAnsi="Times New Roman" w:cs="Times New Roman"/>
          <w:b/>
          <w:sz w:val="24"/>
          <w:szCs w:val="24"/>
        </w:rPr>
        <w:t>.</w:t>
      </w:r>
    </w:p>
    <w:p w:rsidR="003E345C" w:rsidRPr="00254462" w:rsidRDefault="003E345C"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Сайт МДОУ</w:t>
      </w:r>
      <w:r w:rsidR="00E64CB7">
        <w:rPr>
          <w:rFonts w:ascii="Times New Roman" w:hAnsi="Times New Roman" w:cs="Times New Roman"/>
          <w:sz w:val="24"/>
          <w:szCs w:val="24"/>
        </w:rPr>
        <w:t xml:space="preserve">  </w:t>
      </w:r>
      <w:proofErr w:type="spellStart"/>
      <w:r w:rsidR="00E64CB7">
        <w:rPr>
          <w:rFonts w:ascii="Times New Roman" w:hAnsi="Times New Roman" w:cs="Times New Roman"/>
          <w:sz w:val="24"/>
          <w:szCs w:val="24"/>
          <w:lang w:val="en-US"/>
        </w:rPr>
        <w:t>mdou</w:t>
      </w:r>
      <w:proofErr w:type="spellEnd"/>
      <w:r w:rsidR="00E64CB7">
        <w:rPr>
          <w:rFonts w:ascii="Times New Roman" w:hAnsi="Times New Roman" w:cs="Times New Roman"/>
          <w:sz w:val="24"/>
          <w:szCs w:val="24"/>
        </w:rPr>
        <w:t>127</w:t>
      </w:r>
      <w:r w:rsidR="00E64CB7" w:rsidRPr="00E64CB7">
        <w:rPr>
          <w:rFonts w:ascii="Times New Roman" w:hAnsi="Times New Roman" w:cs="Times New Roman"/>
          <w:sz w:val="24"/>
          <w:szCs w:val="24"/>
        </w:rPr>
        <w:t>.</w:t>
      </w:r>
      <w:proofErr w:type="spellStart"/>
      <w:r w:rsidR="00E64CB7">
        <w:rPr>
          <w:rFonts w:ascii="Times New Roman" w:hAnsi="Times New Roman" w:cs="Times New Roman"/>
          <w:sz w:val="24"/>
          <w:szCs w:val="24"/>
          <w:lang w:val="en-US"/>
        </w:rPr>
        <w:t>edu</w:t>
      </w:r>
      <w:proofErr w:type="spellEnd"/>
      <w:r w:rsidR="00E64CB7" w:rsidRPr="00E64CB7">
        <w:rPr>
          <w:rFonts w:ascii="Times New Roman" w:hAnsi="Times New Roman" w:cs="Times New Roman"/>
          <w:sz w:val="24"/>
          <w:szCs w:val="24"/>
        </w:rPr>
        <w:t>.</w:t>
      </w:r>
      <w:proofErr w:type="spellStart"/>
      <w:r w:rsidR="00E64CB7">
        <w:rPr>
          <w:rFonts w:ascii="Times New Roman" w:hAnsi="Times New Roman" w:cs="Times New Roman"/>
          <w:sz w:val="24"/>
          <w:szCs w:val="24"/>
          <w:lang w:val="en-US"/>
        </w:rPr>
        <w:t>yar</w:t>
      </w:r>
      <w:proofErr w:type="spellEnd"/>
      <w:r w:rsidR="00E64CB7" w:rsidRPr="00E64CB7">
        <w:rPr>
          <w:rFonts w:ascii="Times New Roman" w:hAnsi="Times New Roman" w:cs="Times New Roman"/>
          <w:sz w:val="24"/>
          <w:szCs w:val="24"/>
        </w:rPr>
        <w:t>.</w:t>
      </w:r>
      <w:proofErr w:type="spellStart"/>
      <w:r w:rsidR="00E64CB7">
        <w:rPr>
          <w:rFonts w:ascii="Times New Roman" w:hAnsi="Times New Roman" w:cs="Times New Roman"/>
          <w:sz w:val="24"/>
          <w:szCs w:val="24"/>
          <w:lang w:val="en-US"/>
        </w:rPr>
        <w:t>ru</w:t>
      </w:r>
      <w:proofErr w:type="spellEnd"/>
      <w:r w:rsidRPr="00254462">
        <w:rPr>
          <w:rFonts w:ascii="Times New Roman" w:hAnsi="Times New Roman" w:cs="Times New Roman"/>
          <w:sz w:val="24"/>
          <w:szCs w:val="24"/>
        </w:rPr>
        <w:t xml:space="preserve">, Папка-раскладушка в фойе МДОУ, </w:t>
      </w:r>
      <w:r w:rsidR="006D15BC" w:rsidRPr="00254462">
        <w:rPr>
          <w:rFonts w:ascii="Times New Roman" w:hAnsi="Times New Roman" w:cs="Times New Roman"/>
          <w:sz w:val="24"/>
          <w:szCs w:val="24"/>
        </w:rPr>
        <w:t>Информационные стенды в группах, стенд в методическом кабинете.</w:t>
      </w:r>
    </w:p>
    <w:p w:rsidR="00795AF2" w:rsidRPr="00254462" w:rsidRDefault="00795AF2"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xml:space="preserve">Методическая поддержка реализации ФГОС </w:t>
      </w:r>
      <w:proofErr w:type="gramStart"/>
      <w:r w:rsidRPr="00254462">
        <w:rPr>
          <w:rFonts w:ascii="Times New Roman" w:hAnsi="Times New Roman" w:cs="Times New Roman"/>
          <w:b/>
          <w:sz w:val="24"/>
          <w:szCs w:val="24"/>
        </w:rPr>
        <w:t>ДО</w:t>
      </w:r>
      <w:proofErr w:type="gramEnd"/>
    </w:p>
    <w:p w:rsidR="00795AF2" w:rsidRPr="00254462" w:rsidRDefault="00795AF2" w:rsidP="007E71B8">
      <w:pPr>
        <w:pStyle w:val="a3"/>
        <w:numPr>
          <w:ilvl w:val="0"/>
          <w:numId w:val="2"/>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xml:space="preserve">Результаты реализации «дорожной карты» по внедрению ФГОС </w:t>
      </w:r>
      <w:proofErr w:type="gramStart"/>
      <w:r w:rsidRPr="00254462">
        <w:rPr>
          <w:rFonts w:ascii="Times New Roman" w:hAnsi="Times New Roman" w:cs="Times New Roman"/>
          <w:b/>
          <w:sz w:val="24"/>
          <w:szCs w:val="24"/>
        </w:rPr>
        <w:t>ДО</w:t>
      </w:r>
      <w:proofErr w:type="gramEnd"/>
      <w:r w:rsidRPr="00254462">
        <w:rPr>
          <w:rFonts w:ascii="Times New Roman" w:hAnsi="Times New Roman" w:cs="Times New Roman"/>
          <w:b/>
          <w:sz w:val="24"/>
          <w:szCs w:val="24"/>
        </w:rPr>
        <w:t>.</w:t>
      </w:r>
    </w:p>
    <w:p w:rsidR="00570D46" w:rsidRPr="00254462" w:rsidRDefault="00E64CB7"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xml:space="preserve">1. Создан полностью </w:t>
      </w:r>
      <w:r w:rsidR="00570D46" w:rsidRPr="00254462">
        <w:rPr>
          <w:rFonts w:ascii="Times New Roman" w:hAnsi="Times New Roman" w:cs="Times New Roman"/>
          <w:sz w:val="24"/>
          <w:szCs w:val="24"/>
        </w:rPr>
        <w:t xml:space="preserve"> банк методических материалов и обобщен передовой опыт по введению и реализации ФГОС </w:t>
      </w:r>
      <w:proofErr w:type="gramStart"/>
      <w:r w:rsidR="00570D46" w:rsidRPr="00254462">
        <w:rPr>
          <w:rFonts w:ascii="Times New Roman" w:hAnsi="Times New Roman" w:cs="Times New Roman"/>
          <w:sz w:val="24"/>
          <w:szCs w:val="24"/>
        </w:rPr>
        <w:t>ДО</w:t>
      </w:r>
      <w:proofErr w:type="gramEnd"/>
      <w:r w:rsidR="00570D46" w:rsidRPr="00254462">
        <w:rPr>
          <w:rFonts w:ascii="Times New Roman" w:hAnsi="Times New Roman" w:cs="Times New Roman"/>
          <w:sz w:val="24"/>
          <w:szCs w:val="24"/>
        </w:rPr>
        <w:t>.</w:t>
      </w:r>
    </w:p>
    <w:p w:rsidR="00570D46" w:rsidRPr="00254462" w:rsidRDefault="00570D4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2.Обеспечена методическая поддержка педагогического коллектива в процессе введения ФГОС </w:t>
      </w:r>
      <w:proofErr w:type="gramStart"/>
      <w:r w:rsidRPr="00254462">
        <w:rPr>
          <w:rFonts w:ascii="Times New Roman" w:hAnsi="Times New Roman" w:cs="Times New Roman"/>
          <w:sz w:val="24"/>
          <w:szCs w:val="24"/>
        </w:rPr>
        <w:t>ДО</w:t>
      </w:r>
      <w:proofErr w:type="gramEnd"/>
      <w:r w:rsidRPr="00254462">
        <w:rPr>
          <w:rFonts w:ascii="Times New Roman" w:hAnsi="Times New Roman" w:cs="Times New Roman"/>
          <w:sz w:val="24"/>
          <w:szCs w:val="24"/>
        </w:rPr>
        <w:t>.</w:t>
      </w:r>
    </w:p>
    <w:p w:rsidR="003E345C" w:rsidRPr="00254462" w:rsidRDefault="00570D4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w:t>
      </w:r>
      <w:r w:rsidR="003E345C" w:rsidRPr="00254462">
        <w:rPr>
          <w:rFonts w:ascii="Times New Roman" w:hAnsi="Times New Roman" w:cs="Times New Roman"/>
          <w:sz w:val="24"/>
          <w:szCs w:val="24"/>
        </w:rPr>
        <w:t xml:space="preserve">. Организовано методическое сопровождение, способствующее введению ФГОС </w:t>
      </w:r>
      <w:proofErr w:type="gramStart"/>
      <w:r w:rsidR="003E345C" w:rsidRPr="00254462">
        <w:rPr>
          <w:rFonts w:ascii="Times New Roman" w:hAnsi="Times New Roman" w:cs="Times New Roman"/>
          <w:sz w:val="24"/>
          <w:szCs w:val="24"/>
        </w:rPr>
        <w:t>ДО</w:t>
      </w:r>
      <w:proofErr w:type="gramEnd"/>
      <w:r w:rsidR="003E345C" w:rsidRPr="00254462">
        <w:rPr>
          <w:rFonts w:ascii="Times New Roman" w:hAnsi="Times New Roman" w:cs="Times New Roman"/>
          <w:sz w:val="24"/>
          <w:szCs w:val="24"/>
        </w:rPr>
        <w:t xml:space="preserve"> в</w:t>
      </w:r>
    </w:p>
    <w:p w:rsidR="003E345C" w:rsidRPr="00254462" w:rsidRDefault="003E345C"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ДОУ.</w:t>
      </w:r>
    </w:p>
    <w:p w:rsidR="003E345C" w:rsidRPr="00254462" w:rsidRDefault="00570D4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w:t>
      </w:r>
      <w:r w:rsidR="003E345C" w:rsidRPr="00254462">
        <w:rPr>
          <w:rFonts w:ascii="Times New Roman" w:hAnsi="Times New Roman" w:cs="Times New Roman"/>
          <w:sz w:val="24"/>
          <w:szCs w:val="24"/>
        </w:rPr>
        <w:t xml:space="preserve">. Созданы условия для введения и реализации ФГОС </w:t>
      </w:r>
      <w:proofErr w:type="gramStart"/>
      <w:r w:rsidR="003E345C" w:rsidRPr="00254462">
        <w:rPr>
          <w:rFonts w:ascii="Times New Roman" w:hAnsi="Times New Roman" w:cs="Times New Roman"/>
          <w:sz w:val="24"/>
          <w:szCs w:val="24"/>
        </w:rPr>
        <w:t>ДО</w:t>
      </w:r>
      <w:proofErr w:type="gramEnd"/>
      <w:r w:rsidR="003E345C" w:rsidRPr="00254462">
        <w:rPr>
          <w:rFonts w:ascii="Times New Roman" w:hAnsi="Times New Roman" w:cs="Times New Roman"/>
          <w:sz w:val="24"/>
          <w:szCs w:val="24"/>
        </w:rPr>
        <w:t>.</w:t>
      </w:r>
    </w:p>
    <w:p w:rsidR="003E345C" w:rsidRPr="00254462" w:rsidRDefault="00570D4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w:t>
      </w:r>
      <w:r w:rsidR="003E345C" w:rsidRPr="00254462">
        <w:rPr>
          <w:rFonts w:ascii="Times New Roman" w:hAnsi="Times New Roman" w:cs="Times New Roman"/>
          <w:sz w:val="24"/>
          <w:szCs w:val="24"/>
        </w:rPr>
        <w:t xml:space="preserve">. Нормативно-правовая база ДОУ приведена в соответствие с требованиями ФГОС </w:t>
      </w:r>
      <w:proofErr w:type="gramStart"/>
      <w:r w:rsidR="003E345C" w:rsidRPr="00254462">
        <w:rPr>
          <w:rFonts w:ascii="Times New Roman" w:hAnsi="Times New Roman" w:cs="Times New Roman"/>
          <w:sz w:val="24"/>
          <w:szCs w:val="24"/>
        </w:rPr>
        <w:t>ДО</w:t>
      </w:r>
      <w:proofErr w:type="gramEnd"/>
      <w:r w:rsidR="003E345C" w:rsidRPr="00254462">
        <w:rPr>
          <w:rFonts w:ascii="Times New Roman" w:hAnsi="Times New Roman" w:cs="Times New Roman"/>
          <w:sz w:val="24"/>
          <w:szCs w:val="24"/>
        </w:rPr>
        <w:t>.</w:t>
      </w:r>
    </w:p>
    <w:p w:rsidR="003E345C" w:rsidRPr="00254462" w:rsidRDefault="00570D4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w:t>
      </w:r>
      <w:r w:rsidR="003E345C" w:rsidRPr="00254462">
        <w:rPr>
          <w:rFonts w:ascii="Times New Roman" w:hAnsi="Times New Roman" w:cs="Times New Roman"/>
          <w:sz w:val="24"/>
          <w:szCs w:val="24"/>
        </w:rPr>
        <w:t xml:space="preserve">. Организована эффективная кадровая </w:t>
      </w:r>
      <w:r w:rsidRPr="00254462">
        <w:rPr>
          <w:rFonts w:ascii="Times New Roman" w:hAnsi="Times New Roman" w:cs="Times New Roman"/>
          <w:sz w:val="24"/>
          <w:szCs w:val="24"/>
        </w:rPr>
        <w:t xml:space="preserve">политика, </w:t>
      </w:r>
      <w:r w:rsidR="003E345C" w:rsidRPr="00254462">
        <w:rPr>
          <w:rFonts w:ascii="Times New Roman" w:hAnsi="Times New Roman" w:cs="Times New Roman"/>
          <w:sz w:val="24"/>
          <w:szCs w:val="24"/>
        </w:rPr>
        <w:t xml:space="preserve">позволяющая реализоватьсопровождение по внедрению ФГОС </w:t>
      </w:r>
      <w:proofErr w:type="gramStart"/>
      <w:r w:rsidR="003E345C" w:rsidRPr="00254462">
        <w:rPr>
          <w:rFonts w:ascii="Times New Roman" w:hAnsi="Times New Roman" w:cs="Times New Roman"/>
          <w:sz w:val="24"/>
          <w:szCs w:val="24"/>
        </w:rPr>
        <w:t>ДО</w:t>
      </w:r>
      <w:proofErr w:type="gramEnd"/>
      <w:r w:rsidR="003E345C" w:rsidRPr="00254462">
        <w:rPr>
          <w:rFonts w:ascii="Times New Roman" w:hAnsi="Times New Roman" w:cs="Times New Roman"/>
          <w:sz w:val="24"/>
          <w:szCs w:val="24"/>
        </w:rPr>
        <w:t>.</w:t>
      </w:r>
    </w:p>
    <w:p w:rsidR="006D15BC" w:rsidRPr="00254462" w:rsidRDefault="00570D4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7. Повышен уровень  квалификации</w:t>
      </w:r>
      <w:r w:rsidR="006D15BC" w:rsidRPr="00254462">
        <w:rPr>
          <w:rFonts w:ascii="Times New Roman" w:hAnsi="Times New Roman" w:cs="Times New Roman"/>
          <w:sz w:val="24"/>
          <w:szCs w:val="24"/>
        </w:rPr>
        <w:t xml:space="preserve"> педагогических кадров.</w:t>
      </w:r>
    </w:p>
    <w:p w:rsidR="006D15BC" w:rsidRPr="00254462" w:rsidRDefault="00570D4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8</w:t>
      </w:r>
      <w:r w:rsidR="006D15BC" w:rsidRPr="00254462">
        <w:rPr>
          <w:rFonts w:ascii="Times New Roman" w:hAnsi="Times New Roman" w:cs="Times New Roman"/>
          <w:sz w:val="24"/>
          <w:szCs w:val="24"/>
        </w:rPr>
        <w:t>. Постоянно происходит передача педагогами опыта работы.</w:t>
      </w:r>
    </w:p>
    <w:p w:rsidR="006D15BC" w:rsidRPr="00254462" w:rsidRDefault="00570D4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9</w:t>
      </w:r>
      <w:r w:rsidR="006D15BC" w:rsidRPr="00254462">
        <w:rPr>
          <w:rFonts w:ascii="Times New Roman" w:hAnsi="Times New Roman" w:cs="Times New Roman"/>
          <w:sz w:val="24"/>
          <w:szCs w:val="24"/>
        </w:rPr>
        <w:t>.Наличие персонального сайта учреждения.</w:t>
      </w:r>
    </w:p>
    <w:p w:rsidR="006D15BC" w:rsidRPr="00254462" w:rsidRDefault="00570D4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10</w:t>
      </w:r>
      <w:r w:rsidR="006D15BC" w:rsidRPr="00254462">
        <w:rPr>
          <w:rFonts w:ascii="Times New Roman" w:hAnsi="Times New Roman" w:cs="Times New Roman"/>
          <w:sz w:val="24"/>
          <w:szCs w:val="24"/>
        </w:rPr>
        <w:t xml:space="preserve">. РППС в группах </w:t>
      </w:r>
      <w:proofErr w:type="gramStart"/>
      <w:r w:rsidR="009A6086">
        <w:rPr>
          <w:rFonts w:ascii="Times New Roman" w:hAnsi="Times New Roman" w:cs="Times New Roman"/>
          <w:sz w:val="24"/>
          <w:szCs w:val="24"/>
        </w:rPr>
        <w:t>создана</w:t>
      </w:r>
      <w:proofErr w:type="gramEnd"/>
      <w:r w:rsidR="009A6086">
        <w:rPr>
          <w:rFonts w:ascii="Times New Roman" w:hAnsi="Times New Roman" w:cs="Times New Roman"/>
          <w:sz w:val="24"/>
          <w:szCs w:val="24"/>
        </w:rPr>
        <w:t xml:space="preserve"> </w:t>
      </w:r>
      <w:r w:rsidR="006D15BC" w:rsidRPr="00254462">
        <w:rPr>
          <w:rFonts w:ascii="Times New Roman" w:hAnsi="Times New Roman" w:cs="Times New Roman"/>
          <w:sz w:val="24"/>
          <w:szCs w:val="24"/>
        </w:rPr>
        <w:t>с учетом возрастных и индивидуальных особенностей детей и в соответствии с принципами построения РППС.</w:t>
      </w:r>
    </w:p>
    <w:p w:rsidR="006D15BC" w:rsidRPr="009A6086" w:rsidRDefault="00570D46" w:rsidP="009A6086">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11</w:t>
      </w:r>
      <w:r w:rsidR="006D15BC" w:rsidRPr="00254462">
        <w:rPr>
          <w:rFonts w:ascii="Times New Roman" w:hAnsi="Times New Roman" w:cs="Times New Roman"/>
          <w:sz w:val="24"/>
          <w:szCs w:val="24"/>
        </w:rPr>
        <w:t>. РазработанаООП МДОУ «Детский сад №127»</w:t>
      </w:r>
      <w:r w:rsidRPr="00254462">
        <w:rPr>
          <w:rFonts w:ascii="Times New Roman" w:hAnsi="Times New Roman" w:cs="Times New Roman"/>
          <w:sz w:val="24"/>
          <w:szCs w:val="24"/>
        </w:rPr>
        <w:t>.</w:t>
      </w:r>
      <w:r w:rsidR="009A6086" w:rsidRPr="009A6086">
        <w:rPr>
          <w:rFonts w:ascii="Times New Roman" w:hAnsi="Times New Roman" w:cs="Times New Roman"/>
          <w:sz w:val="24"/>
          <w:szCs w:val="24"/>
        </w:rPr>
        <w:t xml:space="preserve"> </w:t>
      </w:r>
      <w:proofErr w:type="gramStart"/>
      <w:r w:rsidR="009A6086">
        <w:rPr>
          <w:rFonts w:ascii="Times New Roman" w:hAnsi="Times New Roman" w:cs="Times New Roman"/>
          <w:sz w:val="24"/>
          <w:szCs w:val="24"/>
        </w:rPr>
        <w:t>Принята</w:t>
      </w:r>
      <w:proofErr w:type="gramEnd"/>
      <w:r w:rsidR="009A6086">
        <w:rPr>
          <w:rFonts w:ascii="Times New Roman" w:hAnsi="Times New Roman" w:cs="Times New Roman"/>
          <w:sz w:val="24"/>
          <w:szCs w:val="24"/>
        </w:rPr>
        <w:t xml:space="preserve"> на педагогическом совете 11.01.2016 Протокол №3, Утверждена 11.01.2016 Приказ № 2/1-од.</w:t>
      </w:r>
    </w:p>
    <w:p w:rsidR="006D15BC" w:rsidRPr="00254462" w:rsidRDefault="00570D4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12</w:t>
      </w:r>
      <w:r w:rsidR="006D15BC" w:rsidRPr="00254462">
        <w:rPr>
          <w:rFonts w:ascii="Times New Roman" w:hAnsi="Times New Roman" w:cs="Times New Roman"/>
          <w:sz w:val="24"/>
          <w:szCs w:val="24"/>
        </w:rPr>
        <w:t>. Разработана Программа развития МДОУ «Детский сад №127»</w:t>
      </w:r>
      <w:r w:rsidRPr="00254462">
        <w:rPr>
          <w:rFonts w:ascii="Times New Roman" w:hAnsi="Times New Roman" w:cs="Times New Roman"/>
          <w:sz w:val="24"/>
          <w:szCs w:val="24"/>
        </w:rPr>
        <w:t>.</w:t>
      </w:r>
      <w:r w:rsidR="009A6086">
        <w:rPr>
          <w:rFonts w:ascii="Times New Roman" w:hAnsi="Times New Roman" w:cs="Times New Roman"/>
          <w:sz w:val="24"/>
          <w:szCs w:val="24"/>
        </w:rPr>
        <w:t xml:space="preserve"> </w:t>
      </w:r>
      <w:proofErr w:type="gramStart"/>
      <w:r w:rsidR="009A6086">
        <w:rPr>
          <w:rFonts w:ascii="Times New Roman" w:hAnsi="Times New Roman" w:cs="Times New Roman"/>
          <w:sz w:val="24"/>
          <w:szCs w:val="24"/>
        </w:rPr>
        <w:t>Принята</w:t>
      </w:r>
      <w:proofErr w:type="gramEnd"/>
      <w:r w:rsidR="009A6086">
        <w:rPr>
          <w:rFonts w:ascii="Times New Roman" w:hAnsi="Times New Roman" w:cs="Times New Roman"/>
          <w:sz w:val="24"/>
          <w:szCs w:val="24"/>
        </w:rPr>
        <w:t xml:space="preserve"> на педагогическом совете 11.01.2016 Протокол №3, Утверждена 11.01.2016 Приказ № 2/1-од.</w:t>
      </w:r>
    </w:p>
    <w:p w:rsidR="006D15BC" w:rsidRPr="00254462" w:rsidRDefault="006D15BC" w:rsidP="007E71B8">
      <w:pPr>
        <w:pStyle w:val="a3"/>
        <w:tabs>
          <w:tab w:val="left" w:pos="0"/>
        </w:tabs>
        <w:spacing w:after="0" w:line="240" w:lineRule="auto"/>
        <w:ind w:left="-142" w:firstLine="993"/>
        <w:jc w:val="both"/>
        <w:rPr>
          <w:rFonts w:ascii="Times New Roman" w:hAnsi="Times New Roman" w:cs="Times New Roman"/>
          <w:sz w:val="24"/>
          <w:szCs w:val="24"/>
        </w:rPr>
      </w:pPr>
    </w:p>
    <w:p w:rsidR="00795AF2" w:rsidRPr="00254462" w:rsidRDefault="009A1797" w:rsidP="007E71B8">
      <w:pPr>
        <w:pStyle w:val="a3"/>
        <w:numPr>
          <w:ilvl w:val="0"/>
          <w:numId w:val="2"/>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Соответствие о</w:t>
      </w:r>
      <w:r w:rsidR="00795AF2" w:rsidRPr="00254462">
        <w:rPr>
          <w:rFonts w:ascii="Times New Roman" w:hAnsi="Times New Roman" w:cs="Times New Roman"/>
          <w:b/>
          <w:sz w:val="24"/>
          <w:szCs w:val="24"/>
        </w:rPr>
        <w:t>снащени</w:t>
      </w:r>
      <w:r w:rsidRPr="00254462">
        <w:rPr>
          <w:rFonts w:ascii="Times New Roman" w:hAnsi="Times New Roman" w:cs="Times New Roman"/>
          <w:b/>
          <w:sz w:val="24"/>
          <w:szCs w:val="24"/>
        </w:rPr>
        <w:t>я</w:t>
      </w:r>
      <w:r w:rsidR="00795AF2" w:rsidRPr="00254462">
        <w:rPr>
          <w:rFonts w:ascii="Times New Roman" w:hAnsi="Times New Roman" w:cs="Times New Roman"/>
          <w:b/>
          <w:sz w:val="24"/>
          <w:szCs w:val="24"/>
        </w:rPr>
        <w:t xml:space="preserve"> образовательной деятельности</w:t>
      </w:r>
      <w:r w:rsidRPr="00254462">
        <w:rPr>
          <w:rFonts w:ascii="Times New Roman" w:hAnsi="Times New Roman" w:cs="Times New Roman"/>
          <w:b/>
          <w:sz w:val="24"/>
          <w:szCs w:val="24"/>
        </w:rPr>
        <w:t xml:space="preserve"> ФГОС </w:t>
      </w:r>
      <w:proofErr w:type="gramStart"/>
      <w:r w:rsidRPr="00254462">
        <w:rPr>
          <w:rFonts w:ascii="Times New Roman" w:hAnsi="Times New Roman" w:cs="Times New Roman"/>
          <w:b/>
          <w:sz w:val="24"/>
          <w:szCs w:val="24"/>
        </w:rPr>
        <w:t>ДО</w:t>
      </w:r>
      <w:proofErr w:type="gramEnd"/>
      <w:r w:rsidR="00795AF2" w:rsidRPr="00254462">
        <w:rPr>
          <w:rFonts w:ascii="Times New Roman" w:hAnsi="Times New Roman" w:cs="Times New Roman"/>
          <w:b/>
          <w:sz w:val="24"/>
          <w:szCs w:val="24"/>
        </w:rPr>
        <w:t>:</w:t>
      </w:r>
    </w:p>
    <w:p w:rsidR="00795AF2" w:rsidRPr="00254462" w:rsidRDefault="00FF4198" w:rsidP="007E71B8">
      <w:p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к</w:t>
      </w:r>
      <w:r w:rsidR="00795AF2" w:rsidRPr="00254462">
        <w:rPr>
          <w:rFonts w:ascii="Times New Roman" w:hAnsi="Times New Roman" w:cs="Times New Roman"/>
          <w:b/>
          <w:sz w:val="24"/>
          <w:szCs w:val="24"/>
        </w:rPr>
        <w:t>омплексное учебно-методическое обеспечение образовательной деятельности</w:t>
      </w:r>
      <w:r w:rsidR="00D2080A" w:rsidRPr="00254462">
        <w:rPr>
          <w:rFonts w:ascii="Times New Roman" w:hAnsi="Times New Roman" w:cs="Times New Roman"/>
          <w:b/>
          <w:sz w:val="24"/>
          <w:szCs w:val="24"/>
        </w:rPr>
        <w:t>:</w:t>
      </w:r>
    </w:p>
    <w:p w:rsidR="00D2080A" w:rsidRPr="00254462" w:rsidRDefault="00D2080A" w:rsidP="007E71B8">
      <w:pPr>
        <w:tabs>
          <w:tab w:val="left" w:pos="0"/>
        </w:tabs>
        <w:spacing w:after="0" w:line="240" w:lineRule="auto"/>
        <w:ind w:left="-142" w:firstLine="993"/>
        <w:rPr>
          <w:rFonts w:ascii="Times New Roman" w:hAnsi="Times New Roman" w:cs="Times New Roman"/>
          <w:sz w:val="24"/>
          <w:szCs w:val="24"/>
        </w:rPr>
      </w:pPr>
      <w:r w:rsidRPr="00254462">
        <w:rPr>
          <w:rFonts w:ascii="Times New Roman" w:hAnsi="Times New Roman" w:cs="Times New Roman"/>
          <w:sz w:val="24"/>
          <w:szCs w:val="24"/>
        </w:rPr>
        <w:t xml:space="preserve">освоение наиболее рациональных методов и приемов обучения и воспитания дошкольников; повышение уровня </w:t>
      </w:r>
      <w:proofErr w:type="spellStart"/>
      <w:r w:rsidRPr="00254462">
        <w:rPr>
          <w:rFonts w:ascii="Times New Roman" w:hAnsi="Times New Roman" w:cs="Times New Roman"/>
          <w:sz w:val="24"/>
          <w:szCs w:val="24"/>
        </w:rPr>
        <w:t>общедидактическойи</w:t>
      </w:r>
      <w:proofErr w:type="spellEnd"/>
      <w:r w:rsidRPr="00254462">
        <w:rPr>
          <w:rFonts w:ascii="Times New Roman" w:hAnsi="Times New Roman" w:cs="Times New Roman"/>
          <w:sz w:val="24"/>
          <w:szCs w:val="24"/>
        </w:rPr>
        <w:t xml:space="preserve"> методической подготовленности педагога к организации и ведению образовательно-воспитательной работы; обмен опытом между членами педагогического коллектива, выявление и пропаганда актуального педагогического  опыта осуществляет старший воспитатель.</w:t>
      </w:r>
    </w:p>
    <w:p w:rsidR="00795AF2" w:rsidRPr="00254462" w:rsidRDefault="00FF4198" w:rsidP="007E71B8">
      <w:p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п</w:t>
      </w:r>
      <w:r w:rsidR="00575E74" w:rsidRPr="00254462">
        <w:rPr>
          <w:rFonts w:ascii="Times New Roman" w:hAnsi="Times New Roman" w:cs="Times New Roman"/>
          <w:b/>
          <w:sz w:val="24"/>
          <w:szCs w:val="24"/>
        </w:rPr>
        <w:t>рограммно-методическая  документация</w:t>
      </w:r>
      <w:r w:rsidR="00D2080A" w:rsidRPr="00254462">
        <w:rPr>
          <w:rFonts w:ascii="Times New Roman" w:hAnsi="Times New Roman" w:cs="Times New Roman"/>
          <w:b/>
          <w:sz w:val="24"/>
          <w:szCs w:val="24"/>
        </w:rPr>
        <w:t xml:space="preserve"> условно </w:t>
      </w:r>
      <w:r w:rsidR="00575E74" w:rsidRPr="00254462">
        <w:rPr>
          <w:rFonts w:ascii="Times New Roman" w:hAnsi="Times New Roman" w:cs="Times New Roman"/>
          <w:b/>
          <w:sz w:val="24"/>
          <w:szCs w:val="24"/>
        </w:rPr>
        <w:t xml:space="preserve">делится </w:t>
      </w:r>
      <w:r w:rsidR="00D2080A" w:rsidRPr="00254462">
        <w:rPr>
          <w:rFonts w:ascii="Times New Roman" w:hAnsi="Times New Roman" w:cs="Times New Roman"/>
          <w:b/>
          <w:sz w:val="24"/>
          <w:szCs w:val="24"/>
        </w:rPr>
        <w:t xml:space="preserve"> на следующие блоки:</w:t>
      </w:r>
    </w:p>
    <w:p w:rsidR="00D2080A" w:rsidRPr="00254462" w:rsidRDefault="00D2080A" w:rsidP="009C34EC">
      <w:pPr>
        <w:pStyle w:val="c28"/>
        <w:shd w:val="clear" w:color="auto" w:fill="FFFFFF"/>
        <w:tabs>
          <w:tab w:val="left" w:pos="0"/>
        </w:tabs>
        <w:spacing w:before="0" w:beforeAutospacing="0" w:after="0" w:afterAutospacing="0"/>
        <w:ind w:left="-142"/>
        <w:rPr>
          <w:color w:val="000000"/>
        </w:rPr>
      </w:pPr>
      <w:r w:rsidRPr="00254462">
        <w:rPr>
          <w:rStyle w:val="c15"/>
          <w:color w:val="000000"/>
        </w:rPr>
        <w:t>• Работа с кадрами.</w:t>
      </w:r>
      <w:r w:rsidRPr="00254462">
        <w:rPr>
          <w:color w:val="000000"/>
        </w:rPr>
        <w:br/>
      </w:r>
      <w:r w:rsidRPr="00254462">
        <w:rPr>
          <w:rStyle w:val="c15"/>
          <w:color w:val="000000"/>
        </w:rPr>
        <w:t>• Научно-методическое обеспечение воспитательного процесса.</w:t>
      </w:r>
      <w:r w:rsidRPr="00254462">
        <w:rPr>
          <w:color w:val="000000"/>
        </w:rPr>
        <w:br/>
      </w:r>
      <w:r w:rsidRPr="00254462">
        <w:rPr>
          <w:rStyle w:val="c15"/>
          <w:color w:val="000000"/>
        </w:rPr>
        <w:t xml:space="preserve">• Содержание </w:t>
      </w:r>
      <w:r w:rsidR="002C23DB" w:rsidRPr="00254462">
        <w:rPr>
          <w:rStyle w:val="c15"/>
          <w:color w:val="000000"/>
        </w:rPr>
        <w:t xml:space="preserve">образовательной деятельности </w:t>
      </w:r>
      <w:r w:rsidRPr="00254462">
        <w:rPr>
          <w:color w:val="000000"/>
        </w:rPr>
        <w:br/>
      </w:r>
      <w:r w:rsidRPr="00254462">
        <w:rPr>
          <w:rStyle w:val="c15"/>
          <w:color w:val="000000"/>
        </w:rPr>
        <w:t>• Готовность детей к обучению в школе.</w:t>
      </w:r>
      <w:r w:rsidRPr="00254462">
        <w:rPr>
          <w:color w:val="000000"/>
        </w:rPr>
        <w:br/>
      </w:r>
      <w:r w:rsidRPr="00254462">
        <w:rPr>
          <w:rStyle w:val="c15"/>
          <w:color w:val="000000"/>
        </w:rPr>
        <w:t>• Взаимодействие с семьей и</w:t>
      </w:r>
      <w:r w:rsidR="002C23DB" w:rsidRPr="00254462">
        <w:rPr>
          <w:rStyle w:val="c15"/>
          <w:color w:val="000000"/>
        </w:rPr>
        <w:t xml:space="preserve"> социальными партнерами</w:t>
      </w:r>
      <w:r w:rsidRPr="00254462">
        <w:rPr>
          <w:rStyle w:val="c15"/>
          <w:color w:val="000000"/>
        </w:rPr>
        <w:t>.</w:t>
      </w:r>
    </w:p>
    <w:p w:rsidR="00D2080A" w:rsidRPr="00254462" w:rsidRDefault="00D2080A" w:rsidP="007E71B8">
      <w:pPr>
        <w:pStyle w:val="c28"/>
        <w:shd w:val="clear" w:color="auto" w:fill="FFFFFF"/>
        <w:tabs>
          <w:tab w:val="left" w:pos="0"/>
        </w:tabs>
        <w:spacing w:before="0" w:beforeAutospacing="0" w:after="0" w:afterAutospacing="0"/>
        <w:ind w:left="-142" w:firstLine="993"/>
        <w:rPr>
          <w:color w:val="000000"/>
        </w:rPr>
      </w:pPr>
      <w:r w:rsidRPr="00254462">
        <w:rPr>
          <w:rStyle w:val="c31"/>
          <w:b/>
          <w:bCs/>
          <w:color w:val="000000"/>
        </w:rPr>
        <w:t>Работа с кадрами</w:t>
      </w:r>
    </w:p>
    <w:p w:rsidR="00D2080A" w:rsidRPr="00254462" w:rsidRDefault="00D2080A" w:rsidP="009A6086">
      <w:pPr>
        <w:pStyle w:val="c28"/>
        <w:shd w:val="clear" w:color="auto" w:fill="FFFFFF"/>
        <w:tabs>
          <w:tab w:val="left" w:pos="0"/>
        </w:tabs>
        <w:spacing w:before="0" w:beforeAutospacing="0" w:after="0" w:afterAutospacing="0"/>
        <w:ind w:left="-142"/>
        <w:rPr>
          <w:color w:val="000000"/>
        </w:rPr>
      </w:pPr>
      <w:r w:rsidRPr="00254462">
        <w:rPr>
          <w:rStyle w:val="c15"/>
          <w:color w:val="000000"/>
        </w:rPr>
        <w:t>1. Сведения о кадрах</w:t>
      </w:r>
      <w:r w:rsidRPr="00254462">
        <w:rPr>
          <w:rStyle w:val="apple-converted-space"/>
          <w:color w:val="000000"/>
        </w:rPr>
        <w:t> </w:t>
      </w:r>
      <w:r w:rsidRPr="00254462">
        <w:rPr>
          <w:color w:val="000000"/>
        </w:rPr>
        <w:br/>
      </w:r>
      <w:r w:rsidRPr="00254462">
        <w:rPr>
          <w:rStyle w:val="c15"/>
          <w:color w:val="000000"/>
        </w:rPr>
        <w:t>2. Сведения о награждениях, поощрениях и материальном стимулировании сотрудников</w:t>
      </w:r>
      <w:r w:rsidRPr="00254462">
        <w:rPr>
          <w:color w:val="000000"/>
        </w:rPr>
        <w:br/>
      </w:r>
      <w:r w:rsidRPr="00254462">
        <w:rPr>
          <w:rStyle w:val="c15"/>
          <w:color w:val="000000"/>
        </w:rPr>
        <w:t>3. Аттестация педагогических кадров</w:t>
      </w:r>
      <w:r w:rsidRPr="00254462">
        <w:rPr>
          <w:rStyle w:val="apple-converted-space"/>
          <w:color w:val="000000"/>
        </w:rPr>
        <w:t> </w:t>
      </w:r>
      <w:r w:rsidRPr="00254462">
        <w:rPr>
          <w:color w:val="000000"/>
        </w:rPr>
        <w:br/>
      </w:r>
      <w:r w:rsidRPr="00254462">
        <w:rPr>
          <w:rStyle w:val="c15"/>
          <w:color w:val="000000"/>
        </w:rPr>
        <w:t>4. Сведения о самообразовании педагогов</w:t>
      </w:r>
      <w:r w:rsidRPr="00254462">
        <w:rPr>
          <w:rStyle w:val="apple-converted-space"/>
          <w:color w:val="000000"/>
        </w:rPr>
        <w:t> </w:t>
      </w:r>
      <w:r w:rsidRPr="00254462">
        <w:rPr>
          <w:color w:val="000000"/>
        </w:rPr>
        <w:br/>
      </w:r>
      <w:r w:rsidRPr="00254462">
        <w:rPr>
          <w:rStyle w:val="c15"/>
          <w:color w:val="000000"/>
        </w:rPr>
        <w:t>5. Информация об участии педагогов в методической работе</w:t>
      </w:r>
      <w:r w:rsidRPr="00254462">
        <w:rPr>
          <w:rStyle w:val="apple-converted-space"/>
          <w:color w:val="000000"/>
        </w:rPr>
        <w:t> </w:t>
      </w:r>
      <w:r w:rsidRPr="00254462">
        <w:rPr>
          <w:color w:val="000000"/>
        </w:rPr>
        <w:br/>
      </w:r>
      <w:r w:rsidRPr="00254462">
        <w:rPr>
          <w:rStyle w:val="c15"/>
          <w:color w:val="000000"/>
        </w:rPr>
        <w:t>6. Сведения о повышении квалификации сотрудников</w:t>
      </w:r>
      <w:r w:rsidRPr="00254462">
        <w:rPr>
          <w:color w:val="000000"/>
        </w:rPr>
        <w:br/>
      </w:r>
      <w:r w:rsidRPr="00254462">
        <w:rPr>
          <w:rStyle w:val="c15"/>
          <w:color w:val="000000"/>
        </w:rPr>
        <w:t>7. </w:t>
      </w:r>
      <w:r w:rsidR="002C23DB" w:rsidRPr="00254462">
        <w:rPr>
          <w:rStyle w:val="c15"/>
          <w:color w:val="000000"/>
        </w:rPr>
        <w:t>Общественная работа сотрудников</w:t>
      </w:r>
    </w:p>
    <w:p w:rsidR="00D2080A" w:rsidRPr="00254462" w:rsidRDefault="00D2080A" w:rsidP="007E71B8">
      <w:pPr>
        <w:pStyle w:val="c28"/>
        <w:shd w:val="clear" w:color="auto" w:fill="FFFFFF"/>
        <w:tabs>
          <w:tab w:val="left" w:pos="0"/>
        </w:tabs>
        <w:spacing w:before="0" w:beforeAutospacing="0" w:after="0" w:afterAutospacing="0"/>
        <w:ind w:left="-142" w:firstLine="993"/>
        <w:rPr>
          <w:color w:val="000000"/>
        </w:rPr>
      </w:pPr>
      <w:r w:rsidRPr="00254462">
        <w:rPr>
          <w:rStyle w:val="c31"/>
          <w:b/>
          <w:bCs/>
          <w:color w:val="000000"/>
        </w:rPr>
        <w:t>Научно-методическое обеспечение научно-воспитательного процесса</w:t>
      </w:r>
    </w:p>
    <w:p w:rsidR="00D2080A" w:rsidRPr="00254462" w:rsidRDefault="00D2080A" w:rsidP="007E71B8">
      <w:pPr>
        <w:pStyle w:val="c28"/>
        <w:shd w:val="clear" w:color="auto" w:fill="FFFFFF"/>
        <w:tabs>
          <w:tab w:val="left" w:pos="0"/>
        </w:tabs>
        <w:spacing w:before="0" w:beforeAutospacing="0" w:after="0" w:afterAutospacing="0"/>
        <w:ind w:left="-142" w:firstLine="993"/>
        <w:rPr>
          <w:color w:val="000000"/>
        </w:rPr>
      </w:pPr>
      <w:r w:rsidRPr="00254462">
        <w:rPr>
          <w:rStyle w:val="c15"/>
          <w:color w:val="000000"/>
        </w:rPr>
        <w:t>1. Образовательная программа ДОУ.</w:t>
      </w:r>
      <w:r w:rsidRPr="00254462">
        <w:rPr>
          <w:color w:val="000000"/>
        </w:rPr>
        <w:br/>
      </w:r>
      <w:r w:rsidRPr="00254462">
        <w:rPr>
          <w:rStyle w:val="c15"/>
          <w:color w:val="000000"/>
        </w:rPr>
        <w:t>2. Инструктивно-директивные документы, литература, пособия и др.</w:t>
      </w:r>
      <w:r w:rsidRPr="00254462">
        <w:rPr>
          <w:color w:val="000000"/>
        </w:rPr>
        <w:br/>
      </w:r>
      <w:r w:rsidRPr="00254462">
        <w:rPr>
          <w:rStyle w:val="c15"/>
          <w:color w:val="000000"/>
        </w:rPr>
        <w:t xml:space="preserve">3. План методических мероприятий на год </w:t>
      </w:r>
      <w:r w:rsidR="002C23DB" w:rsidRPr="00254462">
        <w:rPr>
          <w:rStyle w:val="c15"/>
          <w:color w:val="000000"/>
        </w:rPr>
        <w:t>(годовой  план</w:t>
      </w:r>
      <w:r w:rsidRPr="00254462">
        <w:rPr>
          <w:rStyle w:val="c15"/>
          <w:color w:val="000000"/>
        </w:rPr>
        <w:t xml:space="preserve"> работы </w:t>
      </w:r>
      <w:r w:rsidR="002C23DB" w:rsidRPr="00254462">
        <w:rPr>
          <w:rStyle w:val="c15"/>
          <w:color w:val="000000"/>
        </w:rPr>
        <w:t>М</w:t>
      </w:r>
      <w:r w:rsidRPr="00254462">
        <w:rPr>
          <w:rStyle w:val="c15"/>
          <w:color w:val="000000"/>
        </w:rPr>
        <w:t>ДОУ).</w:t>
      </w:r>
      <w:r w:rsidRPr="00254462">
        <w:rPr>
          <w:color w:val="000000"/>
        </w:rPr>
        <w:br/>
      </w:r>
      <w:r w:rsidRPr="00254462">
        <w:rPr>
          <w:rStyle w:val="c15"/>
          <w:color w:val="000000"/>
        </w:rPr>
        <w:t>4. Конспекты открытых занятий и режимных моментов.</w:t>
      </w:r>
      <w:r w:rsidRPr="00254462">
        <w:rPr>
          <w:color w:val="000000"/>
        </w:rPr>
        <w:br/>
      </w:r>
      <w:r w:rsidRPr="00254462">
        <w:rPr>
          <w:rStyle w:val="c15"/>
          <w:color w:val="000000"/>
        </w:rPr>
        <w:t>5. Перспективные планы, конспекты, разработки в помощь воспитателям по всем разделам</w:t>
      </w:r>
      <w:r w:rsidR="002C23DB" w:rsidRPr="00254462">
        <w:rPr>
          <w:rStyle w:val="c15"/>
          <w:color w:val="000000"/>
        </w:rPr>
        <w:t xml:space="preserve"> ООП</w:t>
      </w:r>
      <w:r w:rsidRPr="00254462">
        <w:rPr>
          <w:rStyle w:val="c15"/>
          <w:color w:val="000000"/>
        </w:rPr>
        <w:t>.</w:t>
      </w:r>
      <w:r w:rsidRPr="00254462">
        <w:rPr>
          <w:color w:val="000000"/>
        </w:rPr>
        <w:br/>
      </w:r>
      <w:r w:rsidRPr="00254462">
        <w:rPr>
          <w:rStyle w:val="c15"/>
          <w:color w:val="000000"/>
        </w:rPr>
        <w:t>6. Передовой педагогический опыт работы по разделам.</w:t>
      </w:r>
      <w:r w:rsidRPr="00254462">
        <w:rPr>
          <w:color w:val="000000"/>
        </w:rPr>
        <w:br/>
      </w:r>
      <w:r w:rsidRPr="00254462">
        <w:rPr>
          <w:rStyle w:val="c15"/>
          <w:color w:val="000000"/>
        </w:rPr>
        <w:t xml:space="preserve">7. Информация о мероприятиях в </w:t>
      </w:r>
      <w:r w:rsidR="002C23DB" w:rsidRPr="00254462">
        <w:rPr>
          <w:rStyle w:val="c15"/>
          <w:color w:val="000000"/>
        </w:rPr>
        <w:t>городе, районе (План работы департамента образования мэрии г. Ярославля)</w:t>
      </w:r>
      <w:r w:rsidRPr="00254462">
        <w:rPr>
          <w:rStyle w:val="c15"/>
          <w:color w:val="000000"/>
        </w:rPr>
        <w:t>.</w:t>
      </w:r>
    </w:p>
    <w:p w:rsidR="009A1797" w:rsidRPr="00254462" w:rsidRDefault="009A1797" w:rsidP="007E71B8">
      <w:p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литература;</w:t>
      </w:r>
    </w:p>
    <w:p w:rsidR="001145A9" w:rsidRPr="00254462" w:rsidRDefault="001145A9" w:rsidP="007E71B8">
      <w:p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Для детей 2-3 лет:</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 Губанова Н. Ф. Развитие игровой деятельности. Система работы в первой младшей группе детского сада. – М.: МОЗАИКА-СИНТЕЗ,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 Зворыгина Е. В. Первые сюжеты игры малышей: Пособие для воспитателя детского сада. – М.: Просвещение, 1988.</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 Михайленко Н. Я. Организация сюжетной игры в детском саду: Пособие для воспитателя /Н. Я. Михайленко, Н</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 xml:space="preserve">А. Короткова. – 3-е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 М.: ЛИНКА-ПРЕСС,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 Разноцветные игры: По материалам Московской городской недели «Игра и игрушки» в гос. </w:t>
      </w:r>
      <w:proofErr w:type="spellStart"/>
      <w:r w:rsidRPr="00254462">
        <w:rPr>
          <w:rFonts w:ascii="Times New Roman" w:hAnsi="Times New Roman" w:cs="Times New Roman"/>
          <w:sz w:val="24"/>
          <w:szCs w:val="24"/>
        </w:rPr>
        <w:t>дошк</w:t>
      </w:r>
      <w:proofErr w:type="spellEnd"/>
      <w:r w:rsidRPr="00254462">
        <w:rPr>
          <w:rFonts w:ascii="Times New Roman" w:hAnsi="Times New Roman" w:cs="Times New Roman"/>
          <w:sz w:val="24"/>
          <w:szCs w:val="24"/>
        </w:rPr>
        <w:t>. учреждениях /Белая К. Ю., Сотникова В. М. – М.: ЛИНКА-ПРЕСС,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 Играют взрослые и дети: из опыта работы дошкольных образовательных учреждений России</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Т. Н. </w:t>
      </w:r>
      <w:proofErr w:type="spellStart"/>
      <w:r w:rsidRPr="00254462">
        <w:rPr>
          <w:rFonts w:ascii="Times New Roman" w:hAnsi="Times New Roman" w:cs="Times New Roman"/>
          <w:sz w:val="24"/>
          <w:szCs w:val="24"/>
        </w:rPr>
        <w:t>Доронова</w:t>
      </w:r>
      <w:proofErr w:type="spellEnd"/>
      <w:r w:rsidRPr="00254462">
        <w:rPr>
          <w:rFonts w:ascii="Times New Roman" w:hAnsi="Times New Roman" w:cs="Times New Roman"/>
          <w:sz w:val="24"/>
          <w:szCs w:val="24"/>
        </w:rPr>
        <w:t>. – М.:ЛИНКА-ПРЕСС,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6. Развивающие игры с малышами до трех лет: Популярное пособие для родителей и педагогов</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ост. Т. В. Галанова. – Ярославль: Академии развития, 2005.</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7. Павлова Л. Н. Развивающие игры – занятия с детьми от рождения до трех лет: Пособие для воспитателей и родителей. – М.: Мозаика-Синтез; Сфера, 2003.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8. Сорокина Н. Ф. Развитие творческих способностей у детей от 1 года до 3 лет средствами кукольного театра / Н. Ф. Сорокина, Л. Г. </w:t>
      </w:r>
      <w:proofErr w:type="spellStart"/>
      <w:r w:rsidRPr="00254462">
        <w:rPr>
          <w:rFonts w:ascii="Times New Roman" w:hAnsi="Times New Roman" w:cs="Times New Roman"/>
          <w:sz w:val="24"/>
          <w:szCs w:val="24"/>
        </w:rPr>
        <w:t>Миланович</w:t>
      </w:r>
      <w:proofErr w:type="spellEnd"/>
      <w:r w:rsidRPr="00254462">
        <w:rPr>
          <w:rFonts w:ascii="Times New Roman" w:hAnsi="Times New Roman" w:cs="Times New Roman"/>
          <w:sz w:val="24"/>
          <w:szCs w:val="24"/>
        </w:rPr>
        <w:t xml:space="preserve">. – 2-е изд. – М.: Айрис-пресс, 2008.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9. Губанова Н. Ф. Театрализованная деятельность дошкольников 2-5 лет: Метод. рек</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конспекты занятий, сценарии игр и спектаклей. – М.: ВАКО,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10. Сорокина Н. Ф. Кукольный театр для самых маленьких: (театральные занятия с детьми от 1 года до 3 лет) /Н. Ф. Сорокина, Л. Г. </w:t>
      </w:r>
      <w:proofErr w:type="spellStart"/>
      <w:r w:rsidRPr="00254462">
        <w:rPr>
          <w:rFonts w:ascii="Times New Roman" w:hAnsi="Times New Roman" w:cs="Times New Roman"/>
          <w:sz w:val="24"/>
          <w:szCs w:val="24"/>
        </w:rPr>
        <w:t>Миланович</w:t>
      </w:r>
      <w:proofErr w:type="spellEnd"/>
      <w:r w:rsidRPr="00254462">
        <w:rPr>
          <w:rFonts w:ascii="Times New Roman" w:hAnsi="Times New Roman" w:cs="Times New Roman"/>
          <w:sz w:val="24"/>
          <w:szCs w:val="24"/>
        </w:rPr>
        <w:t xml:space="preserve">. – М.: </w:t>
      </w:r>
      <w:proofErr w:type="spellStart"/>
      <w:r w:rsidRPr="00254462">
        <w:rPr>
          <w:rFonts w:ascii="Times New Roman" w:hAnsi="Times New Roman" w:cs="Times New Roman"/>
          <w:sz w:val="24"/>
          <w:szCs w:val="24"/>
        </w:rPr>
        <w:t>Линка</w:t>
      </w:r>
      <w:proofErr w:type="spellEnd"/>
      <w:r w:rsidRPr="00254462">
        <w:rPr>
          <w:rFonts w:ascii="Times New Roman" w:hAnsi="Times New Roman" w:cs="Times New Roman"/>
          <w:sz w:val="24"/>
          <w:szCs w:val="24"/>
        </w:rPr>
        <w:t>–Пресс,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11. </w:t>
      </w:r>
      <w:proofErr w:type="spellStart"/>
      <w:r w:rsidRPr="00254462">
        <w:rPr>
          <w:rFonts w:ascii="Times New Roman" w:hAnsi="Times New Roman" w:cs="Times New Roman"/>
          <w:sz w:val="24"/>
          <w:szCs w:val="24"/>
        </w:rPr>
        <w:t>Фесюкова</w:t>
      </w:r>
      <w:proofErr w:type="spellEnd"/>
      <w:r w:rsidRPr="00254462">
        <w:rPr>
          <w:rFonts w:ascii="Times New Roman" w:hAnsi="Times New Roman" w:cs="Times New Roman"/>
          <w:sz w:val="24"/>
          <w:szCs w:val="24"/>
        </w:rPr>
        <w:t xml:space="preserve"> Л. Б. и др. Демонстрационный материал «Я и другие. Социально-личностное развитие». - М.: Сфера,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12. </w:t>
      </w:r>
      <w:proofErr w:type="spellStart"/>
      <w:r w:rsidRPr="00254462">
        <w:rPr>
          <w:rFonts w:ascii="Times New Roman" w:hAnsi="Times New Roman" w:cs="Times New Roman"/>
          <w:sz w:val="24"/>
          <w:szCs w:val="24"/>
        </w:rPr>
        <w:t>Фесюкова</w:t>
      </w:r>
      <w:proofErr w:type="spellEnd"/>
      <w:r w:rsidRPr="00254462">
        <w:rPr>
          <w:rFonts w:ascii="Times New Roman" w:hAnsi="Times New Roman" w:cs="Times New Roman"/>
          <w:sz w:val="24"/>
          <w:szCs w:val="24"/>
        </w:rPr>
        <w:t xml:space="preserve"> Л. Б. и др. Демонстрационный материал «Моя семья. Социально-личностное развитие». - М.: Сфера,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13.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Занятия по развитию речи в первой младшей группе детского сада: Планы занятий. – 2-е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и доп. – М.: МОЗАЙКА-СИНТЕЗ,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14. Губанова Н. Ф. Развитие игровой деятельности. Система работы в первой младшей группе детского сада. – М.: МОЗАЙКА-СИНТЕЗ,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15. Книга для чтения в детском саду и дома: 2-4 года: Пособие для воспитателей детского сада и родителей</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В. В.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и др. – М.: Оникс, 2011.</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16. Затулина Г. Я. Конспекты комплексных занятий по развитию речи (1 младшая группа): Учеб</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 2-е изд. – М.: Центр педагогического образования,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17.Воспитание и обучение в первой младшей группе детского сада: Программа и методические рекомендации</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С. Н. </w:t>
      </w:r>
      <w:proofErr w:type="spellStart"/>
      <w:r w:rsidRPr="00254462">
        <w:rPr>
          <w:rFonts w:ascii="Times New Roman" w:hAnsi="Times New Roman" w:cs="Times New Roman"/>
          <w:sz w:val="24"/>
          <w:szCs w:val="24"/>
        </w:rPr>
        <w:t>Теплюк</w:t>
      </w:r>
      <w:proofErr w:type="spellEnd"/>
      <w:r w:rsidRPr="00254462">
        <w:rPr>
          <w:rFonts w:ascii="Times New Roman" w:hAnsi="Times New Roman" w:cs="Times New Roman"/>
          <w:sz w:val="24"/>
          <w:szCs w:val="24"/>
        </w:rPr>
        <w:t>. - М.: Мозаика–Синтез, 2008.</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18. Перспективное планирование в детском саду. 1-я младшая группа. Реализация ФГТ в ДОУ. – М.: Скрипторий 2003,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19. Алгоритм умывания, одевания.</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 Предметные и сюжетные картинки.</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21. </w:t>
      </w:r>
      <w:proofErr w:type="spellStart"/>
      <w:r w:rsidRPr="00254462">
        <w:rPr>
          <w:rFonts w:ascii="Times New Roman" w:hAnsi="Times New Roman" w:cs="Times New Roman"/>
          <w:sz w:val="24"/>
          <w:szCs w:val="24"/>
        </w:rPr>
        <w:t>Нищева</w:t>
      </w:r>
      <w:proofErr w:type="spellEnd"/>
      <w:r w:rsidRPr="00254462">
        <w:rPr>
          <w:rFonts w:ascii="Times New Roman" w:hAnsi="Times New Roman" w:cs="Times New Roman"/>
          <w:sz w:val="24"/>
          <w:szCs w:val="24"/>
        </w:rPr>
        <w:t xml:space="preserve"> Н. В. Мамы всякие нужны. Детям о профессиях: Серия демонстрационных картин.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Детство–Пресс,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22.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Развитие речи в детском саду. Для занятий с детьми 2-3 лет: Наглядно-дидактическое пособие. - М.: МОЗАИКА-СИНТЕЗ, 2008-2010.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23.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Развитие речи в детском саду. Для занятий с детьми 2-4 лет: Раздаточный материал. - М.: МОЗАИКА-СИНТЕЗ, 2008-2010.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24. </w:t>
      </w:r>
      <w:proofErr w:type="spellStart"/>
      <w:r w:rsidRPr="00254462">
        <w:rPr>
          <w:rFonts w:ascii="Times New Roman" w:hAnsi="Times New Roman" w:cs="Times New Roman"/>
          <w:sz w:val="24"/>
          <w:szCs w:val="24"/>
        </w:rPr>
        <w:t>Нищева</w:t>
      </w:r>
      <w:proofErr w:type="spellEnd"/>
      <w:r w:rsidRPr="00254462">
        <w:rPr>
          <w:rFonts w:ascii="Times New Roman" w:hAnsi="Times New Roman" w:cs="Times New Roman"/>
          <w:sz w:val="24"/>
          <w:szCs w:val="24"/>
        </w:rPr>
        <w:t xml:space="preserve"> Н. Ф. Картотека предметных картинок: Наглядный </w:t>
      </w:r>
      <w:proofErr w:type="spellStart"/>
      <w:r w:rsidRPr="00254462">
        <w:rPr>
          <w:rFonts w:ascii="Times New Roman" w:hAnsi="Times New Roman" w:cs="Times New Roman"/>
          <w:sz w:val="24"/>
          <w:szCs w:val="24"/>
        </w:rPr>
        <w:t>дидакт</w:t>
      </w:r>
      <w:proofErr w:type="spellEnd"/>
      <w:r w:rsidRPr="00254462">
        <w:rPr>
          <w:rFonts w:ascii="Times New Roman" w:hAnsi="Times New Roman" w:cs="Times New Roman"/>
          <w:sz w:val="24"/>
          <w:szCs w:val="24"/>
        </w:rPr>
        <w:t>. материал.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Детство-Пресс.</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25. </w:t>
      </w:r>
      <w:proofErr w:type="spellStart"/>
      <w:r w:rsidRPr="00254462">
        <w:rPr>
          <w:rFonts w:ascii="Times New Roman" w:hAnsi="Times New Roman" w:cs="Times New Roman"/>
          <w:sz w:val="24"/>
          <w:szCs w:val="24"/>
        </w:rPr>
        <w:t>Бутарина</w:t>
      </w:r>
      <w:proofErr w:type="spellEnd"/>
      <w:r w:rsidRPr="00254462">
        <w:rPr>
          <w:rFonts w:ascii="Times New Roman" w:hAnsi="Times New Roman" w:cs="Times New Roman"/>
          <w:sz w:val="24"/>
          <w:szCs w:val="24"/>
        </w:rPr>
        <w:t xml:space="preserve"> Е. Г. Как мы играем </w:t>
      </w:r>
      <w:proofErr w:type="gramStart"/>
      <w:r w:rsidRPr="00254462">
        <w:rPr>
          <w:rFonts w:ascii="Times New Roman" w:hAnsi="Times New Roman" w:cs="Times New Roman"/>
          <w:sz w:val="24"/>
          <w:szCs w:val="24"/>
        </w:rPr>
        <w:t>:У</w:t>
      </w:r>
      <w:proofErr w:type="gramEnd"/>
      <w:r w:rsidRPr="00254462">
        <w:rPr>
          <w:rFonts w:ascii="Times New Roman" w:hAnsi="Times New Roman" w:cs="Times New Roman"/>
          <w:sz w:val="24"/>
          <w:szCs w:val="24"/>
        </w:rPr>
        <w:t>чеб.-наглядное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26. Веретенникова С. А. Домашние животные: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27. Меньшикова П. С. Дикие животные: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28. Николаева С. Н., </w:t>
      </w:r>
      <w:proofErr w:type="spellStart"/>
      <w:r w:rsidRPr="00254462">
        <w:rPr>
          <w:rFonts w:ascii="Times New Roman" w:hAnsi="Times New Roman" w:cs="Times New Roman"/>
          <w:sz w:val="24"/>
          <w:szCs w:val="24"/>
        </w:rPr>
        <w:t>Мешкова</w:t>
      </w:r>
      <w:proofErr w:type="spellEnd"/>
      <w:r w:rsidRPr="00254462">
        <w:rPr>
          <w:rFonts w:ascii="Times New Roman" w:hAnsi="Times New Roman" w:cs="Times New Roman"/>
          <w:sz w:val="24"/>
          <w:szCs w:val="24"/>
        </w:rPr>
        <w:t xml:space="preserve"> Н. Н. Картины из жизни диких животных: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1145A9" w:rsidRPr="00254462" w:rsidRDefault="001145A9" w:rsidP="007E71B8">
      <w:p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Для детей 3-4 лет.</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 Губанова Н. Ф. Развитие игровой деятельности. Система работы во второй младшей группе детского сада. – М.: МОЗАИКА-СИНТЕЗ,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 Михайленко Н. Я. Организация сюжетной игры в детском саду: Пособие для воспитателя /Н. Я. Михайленко, Н. А. Короткова. – 3-е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 М.: ЛИНКА-ПРЕСС,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 Разноцветные игры: По материалам Московской городской недели «Игра и игрушки» в гос. </w:t>
      </w:r>
      <w:proofErr w:type="spellStart"/>
      <w:r w:rsidRPr="00254462">
        <w:rPr>
          <w:rFonts w:ascii="Times New Roman" w:hAnsi="Times New Roman" w:cs="Times New Roman"/>
          <w:sz w:val="24"/>
          <w:szCs w:val="24"/>
        </w:rPr>
        <w:t>дошк</w:t>
      </w:r>
      <w:proofErr w:type="spellEnd"/>
      <w:r w:rsidRPr="00254462">
        <w:rPr>
          <w:rFonts w:ascii="Times New Roman" w:hAnsi="Times New Roman" w:cs="Times New Roman"/>
          <w:sz w:val="24"/>
          <w:szCs w:val="24"/>
        </w:rPr>
        <w:t>. учреждениях /Белая К. Ю., Сотникова В. М. – М.: ЛИНКА-ПРЕСС,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4. Играют взрослые и дети: из опыта работы дошкольных образовательных учреждений России</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Т. Н. </w:t>
      </w:r>
      <w:proofErr w:type="spellStart"/>
      <w:r w:rsidRPr="00254462">
        <w:rPr>
          <w:rFonts w:ascii="Times New Roman" w:hAnsi="Times New Roman" w:cs="Times New Roman"/>
          <w:sz w:val="24"/>
          <w:szCs w:val="24"/>
        </w:rPr>
        <w:t>Доронова</w:t>
      </w:r>
      <w:proofErr w:type="spellEnd"/>
      <w:r w:rsidRPr="00254462">
        <w:rPr>
          <w:rFonts w:ascii="Times New Roman" w:hAnsi="Times New Roman" w:cs="Times New Roman"/>
          <w:sz w:val="24"/>
          <w:szCs w:val="24"/>
        </w:rPr>
        <w:t xml:space="preserve"> – М.: ЛИНКА-ПРЕСС,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 Потапова Л. М. Методические рекомендации по организации и проведению сюжетно-ролевых игр в младших и средних группах. - Ярославль: </w:t>
      </w:r>
      <w:proofErr w:type="spellStart"/>
      <w:r w:rsidRPr="00254462">
        <w:rPr>
          <w:rFonts w:ascii="Times New Roman" w:hAnsi="Times New Roman" w:cs="Times New Roman"/>
          <w:sz w:val="24"/>
          <w:szCs w:val="24"/>
        </w:rPr>
        <w:t>ЯрПК</w:t>
      </w:r>
      <w:proofErr w:type="spellEnd"/>
      <w:r w:rsidRPr="00254462">
        <w:rPr>
          <w:rFonts w:ascii="Times New Roman" w:hAnsi="Times New Roman" w:cs="Times New Roman"/>
          <w:sz w:val="24"/>
          <w:szCs w:val="24"/>
        </w:rPr>
        <w:t xml:space="preserve"> ЯГПУ им. К.Д. Ушинского, 1999.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 Губанова Н. Ф. Театрализованная деятельность дошкольников 2-5 лет: Метод. рек</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конспекты занятий, сценарии игр и спектаклей. – М.: ВАКО,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7. Сорокина Н. Ф. Играем в кукольный театр: Пособие для воспитателей, педагогов доп. образования и музыкальных руководителей </w:t>
      </w:r>
      <w:proofErr w:type="gramStart"/>
      <w:r w:rsidRPr="00254462">
        <w:rPr>
          <w:rFonts w:ascii="Times New Roman" w:hAnsi="Times New Roman" w:cs="Times New Roman"/>
          <w:sz w:val="24"/>
          <w:szCs w:val="24"/>
        </w:rPr>
        <w:t>дет</w:t>
      </w:r>
      <w:proofErr w:type="gramEnd"/>
      <w:r w:rsidRPr="00254462">
        <w:rPr>
          <w:rFonts w:ascii="Times New Roman" w:hAnsi="Times New Roman" w:cs="Times New Roman"/>
          <w:sz w:val="24"/>
          <w:szCs w:val="24"/>
        </w:rPr>
        <w:t>. Садов. – М.:АРКТИ, 2000.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8. </w:t>
      </w:r>
      <w:proofErr w:type="spellStart"/>
      <w:r w:rsidRPr="00254462">
        <w:rPr>
          <w:rFonts w:ascii="Times New Roman" w:hAnsi="Times New Roman" w:cs="Times New Roman"/>
          <w:sz w:val="24"/>
          <w:szCs w:val="24"/>
        </w:rPr>
        <w:t>Маханева</w:t>
      </w:r>
      <w:proofErr w:type="spellEnd"/>
      <w:r w:rsidRPr="00254462">
        <w:rPr>
          <w:rFonts w:ascii="Times New Roman" w:hAnsi="Times New Roman" w:cs="Times New Roman"/>
          <w:sz w:val="24"/>
          <w:szCs w:val="24"/>
        </w:rPr>
        <w:t xml:space="preserve"> М. Д. Театрализованные занятия в детском саду: Пособие для работников дошкольных учреждений. – М.: ТЦ Сфера, 2001.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9. Комарова Н. Г., Грибова Л. Ф. Социально-нравственное воспитание детей 3-4 лет: Игровая и продуктивная деятельность. – М.: ТЦ Сфера,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10. Формирование нравственного здоровья дошкольников: занятия, игры, упражнения</w:t>
      </w:r>
      <w:proofErr w:type="gramStart"/>
      <w:r w:rsidRPr="00254462">
        <w:rPr>
          <w:rFonts w:ascii="Times New Roman" w:hAnsi="Times New Roman" w:cs="Times New Roman"/>
          <w:sz w:val="24"/>
          <w:szCs w:val="24"/>
        </w:rPr>
        <w:t xml:space="preserve"> /П</w:t>
      </w:r>
      <w:proofErr w:type="gramEnd"/>
      <w:r w:rsidRPr="00254462">
        <w:rPr>
          <w:rFonts w:ascii="Times New Roman" w:hAnsi="Times New Roman" w:cs="Times New Roman"/>
          <w:sz w:val="24"/>
          <w:szCs w:val="24"/>
        </w:rPr>
        <w:t>од ред. Л. В. Кузнецовой, М. А. Панфиловой. – М.: Сфера, 2002.</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11. </w:t>
      </w:r>
      <w:proofErr w:type="spellStart"/>
      <w:r w:rsidRPr="00254462">
        <w:rPr>
          <w:rFonts w:ascii="Times New Roman" w:hAnsi="Times New Roman" w:cs="Times New Roman"/>
          <w:sz w:val="24"/>
          <w:szCs w:val="24"/>
        </w:rPr>
        <w:t>Пикулева</w:t>
      </w:r>
      <w:proofErr w:type="spellEnd"/>
      <w:r w:rsidRPr="00254462">
        <w:rPr>
          <w:rFonts w:ascii="Times New Roman" w:hAnsi="Times New Roman" w:cs="Times New Roman"/>
          <w:sz w:val="24"/>
          <w:szCs w:val="24"/>
        </w:rPr>
        <w:t xml:space="preserve"> Н. В. Слово на ладошке: О вежливости – с вами вместе. Слово на ладошке. Игры, считалки, загадки, и скороговорки. – М.: Новая школа, 1994.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12. Богуславская Н. Е., Купина Н. А. Веселый этикет (развитие коммуникативных способностей ребенка). – Екатеринбург: АРГО, 1997.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13. Шорыгина Т. А. Вежливые сказки: Этикет  для малышей. – М.: Книголюб, 2004.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14. Шалаева Г. П. Журавлева О. М., Сазонова О. Г. Правила поведения для воспитанных детей.- М.: Филологическое сообщество «Слово»; </w:t>
      </w:r>
      <w:proofErr w:type="spellStart"/>
      <w:r w:rsidRPr="00254462">
        <w:rPr>
          <w:rFonts w:ascii="Times New Roman" w:hAnsi="Times New Roman" w:cs="Times New Roman"/>
          <w:sz w:val="24"/>
          <w:szCs w:val="24"/>
        </w:rPr>
        <w:t>Эксмо</w:t>
      </w:r>
      <w:proofErr w:type="spellEnd"/>
      <w:r w:rsidRPr="00254462">
        <w:rPr>
          <w:rFonts w:ascii="Times New Roman" w:hAnsi="Times New Roman" w:cs="Times New Roman"/>
          <w:sz w:val="24"/>
          <w:szCs w:val="24"/>
        </w:rPr>
        <w:t>,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15. Степанов В. Моя Родина – Россия. Учебник для малышей.- </w:t>
      </w:r>
      <w:proofErr w:type="spellStart"/>
      <w:r w:rsidRPr="00254462">
        <w:rPr>
          <w:rFonts w:ascii="Times New Roman" w:hAnsi="Times New Roman" w:cs="Times New Roman"/>
          <w:sz w:val="24"/>
          <w:szCs w:val="24"/>
        </w:rPr>
        <w:t>М.:Фолиант</w:t>
      </w:r>
      <w:proofErr w:type="spellEnd"/>
      <w:r w:rsidRPr="00254462">
        <w:rPr>
          <w:rFonts w:ascii="Times New Roman" w:hAnsi="Times New Roman" w:cs="Times New Roman"/>
          <w:sz w:val="24"/>
          <w:szCs w:val="24"/>
        </w:rPr>
        <w:t xml:space="preserve"> – Пресс; Фламинго, 2004.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16. </w:t>
      </w:r>
      <w:proofErr w:type="spellStart"/>
      <w:r w:rsidRPr="00254462">
        <w:rPr>
          <w:rFonts w:ascii="Times New Roman" w:hAnsi="Times New Roman" w:cs="Times New Roman"/>
          <w:sz w:val="24"/>
          <w:szCs w:val="24"/>
        </w:rPr>
        <w:t>Фесюкова</w:t>
      </w:r>
      <w:proofErr w:type="spellEnd"/>
      <w:r w:rsidRPr="00254462">
        <w:rPr>
          <w:rFonts w:ascii="Times New Roman" w:hAnsi="Times New Roman" w:cs="Times New Roman"/>
          <w:sz w:val="24"/>
          <w:szCs w:val="24"/>
        </w:rPr>
        <w:t xml:space="preserve"> Л. Б. и др. Демонстрационный материал «Я и другие. Социально-личностное развитие». - М.: Сфера,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17. </w:t>
      </w:r>
      <w:proofErr w:type="spellStart"/>
      <w:r w:rsidRPr="00254462">
        <w:rPr>
          <w:rFonts w:ascii="Times New Roman" w:hAnsi="Times New Roman" w:cs="Times New Roman"/>
          <w:sz w:val="24"/>
          <w:szCs w:val="24"/>
        </w:rPr>
        <w:t>Фесюкова</w:t>
      </w:r>
      <w:proofErr w:type="spellEnd"/>
      <w:r w:rsidRPr="00254462">
        <w:rPr>
          <w:rFonts w:ascii="Times New Roman" w:hAnsi="Times New Roman" w:cs="Times New Roman"/>
          <w:sz w:val="24"/>
          <w:szCs w:val="24"/>
        </w:rPr>
        <w:t xml:space="preserve"> Л. Б. и др. Демонстрационный материал «Моя семья. Социально-личностное развитие». - М.: Сфера,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18. Ткаченко Т. А. Картины с проблемным сюжетом для развития мышления и речи у дошкольников: Метод</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и демонстрационный  материал для воспитателей и родителей. – М.: Гном и Д, 2003.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19.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В.В. Занятия по развитию речи во второй младшей группе детского сада: Планы занятий. – 2-е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и доп. – М.: МОЗАЙКА-СИНТЕЗ,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 Губанова Н. Ф. Развитие игровой деятельности. Система работы во второй младшей группе детского сада. – М.: МОЗАЙКА-СИНТЕЗ,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21. Книга для чтения в детском саду и дома: 2-4 года: Пособие для воспитателей детского сада и родителей</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В. В.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и др. – М.: Оникс, 2011.</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22. Затулина Г. Я. Конспекты комплексных занятий по развитию речи (2 младшая группа): Учеб</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-2-е изд. – М.: Центр педагогического образования,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23.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Развитие речи в детском саду: Наглядно-дидактическое пособие для занятий с детьми 2-3 лет.- М.: МОЗАИКА-СИНТЕЗ, 2008-2010.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24.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Развитие речи в детском саду. Для занятий с детьми 2-4 лет: Раздаточный материал. - М.: МОЗАИКА-СИНТЕЗ, 2008-2010.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25. Денисова Д., </w:t>
      </w:r>
      <w:proofErr w:type="spellStart"/>
      <w:r w:rsidRPr="00254462">
        <w:rPr>
          <w:rFonts w:ascii="Times New Roman" w:hAnsi="Times New Roman" w:cs="Times New Roman"/>
          <w:sz w:val="24"/>
          <w:szCs w:val="24"/>
        </w:rPr>
        <w:t>Дорожин</w:t>
      </w:r>
      <w:proofErr w:type="spellEnd"/>
      <w:r w:rsidRPr="00254462">
        <w:rPr>
          <w:rFonts w:ascii="Times New Roman" w:hAnsi="Times New Roman" w:cs="Times New Roman"/>
          <w:sz w:val="24"/>
          <w:szCs w:val="24"/>
        </w:rPr>
        <w:t xml:space="preserve"> Ю. Развитие речи у малышей. Младшая группа: Рабочие тетради к «Программе воспитания и обучения в детском саду». - М.: МОЗАИКА-СИНТЕЗ,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26. Денисова Д., </w:t>
      </w:r>
      <w:proofErr w:type="spellStart"/>
      <w:r w:rsidRPr="00254462">
        <w:rPr>
          <w:rFonts w:ascii="Times New Roman" w:hAnsi="Times New Roman" w:cs="Times New Roman"/>
          <w:sz w:val="24"/>
          <w:szCs w:val="24"/>
        </w:rPr>
        <w:t>Дорожин</w:t>
      </w:r>
      <w:proofErr w:type="spellEnd"/>
      <w:r w:rsidRPr="00254462">
        <w:rPr>
          <w:rFonts w:ascii="Times New Roman" w:hAnsi="Times New Roman" w:cs="Times New Roman"/>
          <w:sz w:val="24"/>
          <w:szCs w:val="24"/>
        </w:rPr>
        <w:t xml:space="preserve"> Ю. Уроки грамоты для малышей. Младшая группа: Рабочие тетради к «Программе воспитания и обучения в детском саду». - М.: МОЗАИКА-СИНТЕЗ,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27. Воспитание дошкольника в труде /В. Г. Нечаева, Р. С. Буре, Л. В. </w:t>
      </w:r>
      <w:proofErr w:type="spellStart"/>
      <w:r w:rsidRPr="00254462">
        <w:rPr>
          <w:rFonts w:ascii="Times New Roman" w:hAnsi="Times New Roman" w:cs="Times New Roman"/>
          <w:sz w:val="24"/>
          <w:szCs w:val="24"/>
        </w:rPr>
        <w:t>Загик</w:t>
      </w:r>
      <w:proofErr w:type="spellEnd"/>
      <w:r w:rsidRPr="00254462">
        <w:rPr>
          <w:rFonts w:ascii="Times New Roman" w:hAnsi="Times New Roman" w:cs="Times New Roman"/>
          <w:sz w:val="24"/>
          <w:szCs w:val="24"/>
        </w:rPr>
        <w:t xml:space="preserve"> и др.; Сост. Р. С. Буре; Под ред. В. Г. Нечаевой. – 3-е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и доп. – М.: Просвещение, 1983.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 xml:space="preserve">28. </w:t>
      </w:r>
      <w:proofErr w:type="spellStart"/>
      <w:r w:rsidRPr="00254462">
        <w:rPr>
          <w:rFonts w:ascii="Times New Roman" w:hAnsi="Times New Roman" w:cs="Times New Roman"/>
          <w:sz w:val="24"/>
          <w:szCs w:val="24"/>
        </w:rPr>
        <w:t>Куцакова</w:t>
      </w:r>
      <w:proofErr w:type="spellEnd"/>
      <w:r w:rsidRPr="00254462">
        <w:rPr>
          <w:rFonts w:ascii="Times New Roman" w:hAnsi="Times New Roman" w:cs="Times New Roman"/>
          <w:sz w:val="24"/>
          <w:szCs w:val="24"/>
        </w:rPr>
        <w:t xml:space="preserve"> Л. В. Нравственно-трудовое воспитание ребенка–дошкольника: </w:t>
      </w:r>
      <w:proofErr w:type="gramStart"/>
      <w:r w:rsidRPr="00254462">
        <w:rPr>
          <w:rFonts w:ascii="Times New Roman" w:hAnsi="Times New Roman" w:cs="Times New Roman"/>
          <w:sz w:val="24"/>
          <w:szCs w:val="24"/>
        </w:rPr>
        <w:t>Программно-метод</w:t>
      </w:r>
      <w:proofErr w:type="gramEnd"/>
      <w:r w:rsidRPr="00254462">
        <w:rPr>
          <w:rFonts w:ascii="Times New Roman" w:hAnsi="Times New Roman" w:cs="Times New Roman"/>
          <w:sz w:val="24"/>
          <w:szCs w:val="24"/>
        </w:rPr>
        <w:t xml:space="preserve">. пособие /Л. В. </w:t>
      </w:r>
      <w:proofErr w:type="spellStart"/>
      <w:r w:rsidRPr="00254462">
        <w:rPr>
          <w:rFonts w:ascii="Times New Roman" w:hAnsi="Times New Roman" w:cs="Times New Roman"/>
          <w:sz w:val="24"/>
          <w:szCs w:val="24"/>
        </w:rPr>
        <w:t>Куцакова</w:t>
      </w:r>
      <w:proofErr w:type="spellEnd"/>
      <w:r w:rsidRPr="00254462">
        <w:rPr>
          <w:rFonts w:ascii="Times New Roman" w:hAnsi="Times New Roman" w:cs="Times New Roman"/>
          <w:sz w:val="24"/>
          <w:szCs w:val="24"/>
        </w:rPr>
        <w:t>. – М.: Гуманитарный издательский центр ВЛАДОС, 2005.</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29. Перспективное планирование в детском саду. 2-я младшая группа. Реализация ФГТ в ДОУ. – М.: Скрипторий 2003,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30. Шорыгина Т.А. Профессии. Какие они?: Книга для воспитателей, гувернеров, родителей. -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31. Алгоритм одевания. Алгоритм умывания</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32. Детские инструменты для труда. Щетка для чистки одежды, веники для сметания снега, щетки для чистки обуви. Оборудование для уголка дежурства</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(уборочный инвентарь). Детский инвентарь для труда (лопаты, веник, совок др.)</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33. Предметные и сюжетные картинки.</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34. Строительство. Демонстрационный материал для занятий в группах детского сала и индивидуально. - М.: Весна - Дизайн.</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35. Наглядно–дидактическое пособие «Мир в картинках» (Инструменты домашнего мастера, бытовая техника, офисная техника). - М.: Мозаика – Синтез, 2007 –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36. Наглядно–дидактическое пособие «Расскажите детям о…» (инструменты для труда). - М.: Мозаика - 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37. </w:t>
      </w:r>
      <w:proofErr w:type="spellStart"/>
      <w:r w:rsidRPr="00254462">
        <w:rPr>
          <w:rFonts w:ascii="Times New Roman" w:hAnsi="Times New Roman" w:cs="Times New Roman"/>
          <w:sz w:val="24"/>
          <w:szCs w:val="24"/>
        </w:rPr>
        <w:t>Нищева</w:t>
      </w:r>
      <w:proofErr w:type="spellEnd"/>
      <w:r w:rsidRPr="00254462">
        <w:rPr>
          <w:rFonts w:ascii="Times New Roman" w:hAnsi="Times New Roman" w:cs="Times New Roman"/>
          <w:sz w:val="24"/>
          <w:szCs w:val="24"/>
        </w:rPr>
        <w:t xml:space="preserve"> Н. В. Мамы всякие нужны. Детям о профессиях. Серия демонстрационных картин.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Детство – 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38. Васильева С. А. Тематический словарь в картинках. Мир человека. Профессии.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29. </w:t>
      </w:r>
      <w:proofErr w:type="spellStart"/>
      <w:r w:rsidRPr="00254462">
        <w:rPr>
          <w:rFonts w:ascii="Times New Roman" w:hAnsi="Times New Roman" w:cs="Times New Roman"/>
          <w:sz w:val="24"/>
          <w:szCs w:val="24"/>
        </w:rPr>
        <w:t>Нищева</w:t>
      </w:r>
      <w:proofErr w:type="spellEnd"/>
      <w:r w:rsidRPr="00254462">
        <w:rPr>
          <w:rFonts w:ascii="Times New Roman" w:hAnsi="Times New Roman" w:cs="Times New Roman"/>
          <w:sz w:val="24"/>
          <w:szCs w:val="24"/>
        </w:rPr>
        <w:t xml:space="preserve"> Н. Ф. Картотека предметных картинок: Наглядный дидактический материал. – СПб: Детство-Пресс.</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40. Сюжетные картинки Н. </w:t>
      </w:r>
      <w:proofErr w:type="spellStart"/>
      <w:r w:rsidRPr="00254462">
        <w:rPr>
          <w:rFonts w:ascii="Times New Roman" w:hAnsi="Times New Roman" w:cs="Times New Roman"/>
          <w:sz w:val="24"/>
          <w:szCs w:val="24"/>
        </w:rPr>
        <w:t>Нищевой</w:t>
      </w:r>
      <w:proofErr w:type="spellEnd"/>
      <w:r w:rsidRPr="00254462">
        <w:rPr>
          <w:rFonts w:ascii="Times New Roman" w:hAnsi="Times New Roman" w:cs="Times New Roman"/>
          <w:sz w:val="24"/>
          <w:szCs w:val="24"/>
        </w:rPr>
        <w:t>.</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proofErr w:type="spellStart"/>
      <w:r w:rsidRPr="00254462">
        <w:rPr>
          <w:rFonts w:ascii="Times New Roman" w:hAnsi="Times New Roman" w:cs="Times New Roman"/>
          <w:sz w:val="24"/>
          <w:szCs w:val="24"/>
        </w:rPr>
        <w:t>Бутарина</w:t>
      </w:r>
      <w:proofErr w:type="spellEnd"/>
      <w:r w:rsidRPr="00254462">
        <w:rPr>
          <w:rFonts w:ascii="Times New Roman" w:hAnsi="Times New Roman" w:cs="Times New Roman"/>
          <w:sz w:val="24"/>
          <w:szCs w:val="24"/>
        </w:rPr>
        <w:t xml:space="preserve"> Е. Г. Как мы играем: Учебно-наглядное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41. Соловьева О. И. Времена года: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Филичева Т.Б., Каше Г.А. Дидактический материал по исправлению недостатков произношения у детей дошкольного возраста.</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42. Веретенникова С.А. Домашние животные: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43. Меньшикова П. С. Дикие животные: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44. Николаева С. Н., </w:t>
      </w:r>
      <w:proofErr w:type="spellStart"/>
      <w:r w:rsidRPr="00254462">
        <w:rPr>
          <w:rFonts w:ascii="Times New Roman" w:hAnsi="Times New Roman" w:cs="Times New Roman"/>
          <w:sz w:val="24"/>
          <w:szCs w:val="24"/>
        </w:rPr>
        <w:t>Мешкова</w:t>
      </w:r>
      <w:proofErr w:type="spellEnd"/>
      <w:r w:rsidRPr="00254462">
        <w:rPr>
          <w:rFonts w:ascii="Times New Roman" w:hAnsi="Times New Roman" w:cs="Times New Roman"/>
          <w:sz w:val="24"/>
          <w:szCs w:val="24"/>
        </w:rPr>
        <w:t xml:space="preserve"> Н. Н. Картины из жизни диких животных: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45. Демонстрационный и дидактический материал С. </w:t>
      </w:r>
      <w:proofErr w:type="spellStart"/>
      <w:r w:rsidRPr="00254462">
        <w:rPr>
          <w:rFonts w:ascii="Times New Roman" w:hAnsi="Times New Roman" w:cs="Times New Roman"/>
          <w:sz w:val="24"/>
          <w:szCs w:val="24"/>
        </w:rPr>
        <w:t>Вохринцевой</w:t>
      </w:r>
      <w:proofErr w:type="spellEnd"/>
    </w:p>
    <w:p w:rsidR="001145A9" w:rsidRPr="00254462" w:rsidRDefault="001145A9" w:rsidP="007E71B8">
      <w:p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Для детей 4-5 лет.</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 Губанова Н. Ф. Развитие игровой деятельности. Система работы в средней группе детского сада. – М.: МОЗАИКА-СИНТЕЗ,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 Михайленко Н. Я. Организация сюжетной игры в детском саду: Пособие для воспитателя /Н. Я. Михайленко, Н. А. Короткова – 3-е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 М.: ЛИНКА-ПРЕСС,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 Разноцветные игры: По материалам Московской городской недели «Игра и игрушки» в гос. </w:t>
      </w:r>
      <w:proofErr w:type="spellStart"/>
      <w:r w:rsidRPr="00254462">
        <w:rPr>
          <w:rFonts w:ascii="Times New Roman" w:hAnsi="Times New Roman" w:cs="Times New Roman"/>
          <w:sz w:val="24"/>
          <w:szCs w:val="24"/>
        </w:rPr>
        <w:t>дошк</w:t>
      </w:r>
      <w:proofErr w:type="spellEnd"/>
      <w:r w:rsidRPr="00254462">
        <w:rPr>
          <w:rFonts w:ascii="Times New Roman" w:hAnsi="Times New Roman" w:cs="Times New Roman"/>
          <w:sz w:val="24"/>
          <w:szCs w:val="24"/>
        </w:rPr>
        <w:t>. учреждениях /Белая К. Ю., Сотникова В. М. – М.: ЛИНКА-ПРЕСС,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 Играют взрослые и дети: из опыта работы дошкольных образовательных учреждений России</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Т. Н. </w:t>
      </w:r>
      <w:proofErr w:type="spellStart"/>
      <w:r w:rsidRPr="00254462">
        <w:rPr>
          <w:rFonts w:ascii="Times New Roman" w:hAnsi="Times New Roman" w:cs="Times New Roman"/>
          <w:sz w:val="24"/>
          <w:szCs w:val="24"/>
        </w:rPr>
        <w:t>Доронова</w:t>
      </w:r>
      <w:proofErr w:type="spellEnd"/>
      <w:r w:rsidRPr="00254462">
        <w:rPr>
          <w:rFonts w:ascii="Times New Roman" w:hAnsi="Times New Roman" w:cs="Times New Roman"/>
          <w:sz w:val="24"/>
          <w:szCs w:val="24"/>
        </w:rPr>
        <w:t>. – М.:ЛИНКА-ПРЕСС,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 Потапова Л. М. Методические рекомендации по организации и проведению сюжетно-ролевых игр в младших и средних группах. - Ярославль: </w:t>
      </w:r>
      <w:proofErr w:type="spellStart"/>
      <w:r w:rsidRPr="00254462">
        <w:rPr>
          <w:rFonts w:ascii="Times New Roman" w:hAnsi="Times New Roman" w:cs="Times New Roman"/>
          <w:sz w:val="24"/>
          <w:szCs w:val="24"/>
        </w:rPr>
        <w:t>ЯрПК</w:t>
      </w:r>
      <w:proofErr w:type="spellEnd"/>
      <w:r w:rsidRPr="00254462">
        <w:rPr>
          <w:rFonts w:ascii="Times New Roman" w:hAnsi="Times New Roman" w:cs="Times New Roman"/>
          <w:sz w:val="24"/>
          <w:szCs w:val="24"/>
        </w:rPr>
        <w:t xml:space="preserve"> ЯГПУ им. К.Д. Ушинского, 1999.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 Губанова Н. Ф. Театрализованная деятельность дошкольников 2-5 лет: Метод. рек</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конспекты занятий, сценарии игр и спектаклей. – М.: ВАКО,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7. Сорокина Н. Ф. Играем в кукольный театр: Пособие для воспитателей, педагогов доп. образования и музыкальных руководителей </w:t>
      </w:r>
      <w:proofErr w:type="gramStart"/>
      <w:r w:rsidRPr="00254462">
        <w:rPr>
          <w:rFonts w:ascii="Times New Roman" w:hAnsi="Times New Roman" w:cs="Times New Roman"/>
          <w:sz w:val="24"/>
          <w:szCs w:val="24"/>
        </w:rPr>
        <w:t>дет</w:t>
      </w:r>
      <w:proofErr w:type="gramEnd"/>
      <w:r w:rsidRPr="00254462">
        <w:rPr>
          <w:rFonts w:ascii="Times New Roman" w:hAnsi="Times New Roman" w:cs="Times New Roman"/>
          <w:sz w:val="24"/>
          <w:szCs w:val="24"/>
        </w:rPr>
        <w:t>. Садов. – М.:АРКТИ, 2000.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8. </w:t>
      </w:r>
      <w:proofErr w:type="spellStart"/>
      <w:r w:rsidRPr="00254462">
        <w:rPr>
          <w:rFonts w:ascii="Times New Roman" w:hAnsi="Times New Roman" w:cs="Times New Roman"/>
          <w:sz w:val="24"/>
          <w:szCs w:val="24"/>
        </w:rPr>
        <w:t>Маханева</w:t>
      </w:r>
      <w:proofErr w:type="spellEnd"/>
      <w:r w:rsidRPr="00254462">
        <w:rPr>
          <w:rFonts w:ascii="Times New Roman" w:hAnsi="Times New Roman" w:cs="Times New Roman"/>
          <w:sz w:val="24"/>
          <w:szCs w:val="24"/>
        </w:rPr>
        <w:t xml:space="preserve"> М. Д. Театрализованные занятия в детском саду: Пособие для работников </w:t>
      </w:r>
      <w:proofErr w:type="spellStart"/>
      <w:r w:rsidRPr="00254462">
        <w:rPr>
          <w:rFonts w:ascii="Times New Roman" w:hAnsi="Times New Roman" w:cs="Times New Roman"/>
          <w:sz w:val="24"/>
          <w:szCs w:val="24"/>
        </w:rPr>
        <w:t>дошк</w:t>
      </w:r>
      <w:proofErr w:type="spellEnd"/>
      <w:r w:rsidRPr="00254462">
        <w:rPr>
          <w:rFonts w:ascii="Times New Roman" w:hAnsi="Times New Roman" w:cs="Times New Roman"/>
          <w:sz w:val="24"/>
          <w:szCs w:val="24"/>
        </w:rPr>
        <w:t xml:space="preserve">. учреждений. – М.: Сфера, 2001.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9. Формирование нравственного здоровья дошкольников: занятия, игры, упражнения</w:t>
      </w:r>
      <w:proofErr w:type="gramStart"/>
      <w:r w:rsidRPr="00254462">
        <w:rPr>
          <w:rFonts w:ascii="Times New Roman" w:hAnsi="Times New Roman" w:cs="Times New Roman"/>
          <w:sz w:val="24"/>
          <w:szCs w:val="24"/>
        </w:rPr>
        <w:t xml:space="preserve"> /П</w:t>
      </w:r>
      <w:proofErr w:type="gramEnd"/>
      <w:r w:rsidRPr="00254462">
        <w:rPr>
          <w:rFonts w:ascii="Times New Roman" w:hAnsi="Times New Roman" w:cs="Times New Roman"/>
          <w:sz w:val="24"/>
          <w:szCs w:val="24"/>
        </w:rPr>
        <w:t>од ред. Л. В. Кузнецовой, М. А. Панфиловой – М.: Сфера, 2002.</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 xml:space="preserve">10. </w:t>
      </w:r>
      <w:proofErr w:type="spellStart"/>
      <w:r w:rsidRPr="00254462">
        <w:rPr>
          <w:rFonts w:ascii="Times New Roman" w:hAnsi="Times New Roman" w:cs="Times New Roman"/>
          <w:sz w:val="24"/>
          <w:szCs w:val="24"/>
        </w:rPr>
        <w:t>Пикулева</w:t>
      </w:r>
      <w:proofErr w:type="spellEnd"/>
      <w:r w:rsidRPr="00254462">
        <w:rPr>
          <w:rFonts w:ascii="Times New Roman" w:hAnsi="Times New Roman" w:cs="Times New Roman"/>
          <w:sz w:val="24"/>
          <w:szCs w:val="24"/>
        </w:rPr>
        <w:t xml:space="preserve"> Н. В. Слово на ладошке: О вежливости – с вами вместе. Слово на ладошке. Игры, считалки, загадки, и скороговорки. – М.: Новая школа, 1994.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11. Богуславская Н. Е., Купина Н.А. Веселый этикет (развитие коммуникативных способностей ребенка). – Екатеринбург: АРГО, 1997.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12. Шорыгина Т. А. Вежливые сказки: Этикет  для малышей. – М.: Книголюб, 2004.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13. Петрова В. И., </w:t>
      </w:r>
      <w:proofErr w:type="spellStart"/>
      <w:r w:rsidRPr="00254462">
        <w:rPr>
          <w:rFonts w:ascii="Times New Roman" w:hAnsi="Times New Roman" w:cs="Times New Roman"/>
          <w:sz w:val="24"/>
          <w:szCs w:val="24"/>
        </w:rPr>
        <w:t>Стульник</w:t>
      </w:r>
      <w:proofErr w:type="spellEnd"/>
      <w:r w:rsidRPr="00254462">
        <w:rPr>
          <w:rFonts w:ascii="Times New Roman" w:hAnsi="Times New Roman" w:cs="Times New Roman"/>
          <w:sz w:val="24"/>
          <w:szCs w:val="24"/>
        </w:rPr>
        <w:t xml:space="preserve"> Т. Д. Этические беседы с детьми 4 – 7 лет</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Пособие для педагогов и методистов. - М.: Мозаика – Синтез,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14. </w:t>
      </w:r>
      <w:proofErr w:type="spellStart"/>
      <w:r w:rsidRPr="00254462">
        <w:rPr>
          <w:rFonts w:ascii="Times New Roman" w:hAnsi="Times New Roman" w:cs="Times New Roman"/>
          <w:sz w:val="24"/>
          <w:szCs w:val="24"/>
        </w:rPr>
        <w:t>Кокуева</w:t>
      </w:r>
      <w:proofErr w:type="spellEnd"/>
      <w:r w:rsidRPr="00254462">
        <w:rPr>
          <w:rFonts w:ascii="Times New Roman" w:hAnsi="Times New Roman" w:cs="Times New Roman"/>
          <w:sz w:val="24"/>
          <w:szCs w:val="24"/>
        </w:rPr>
        <w:t xml:space="preserve"> Л. В. Приобщение ребенка к культуре своего народа: Метод</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 Ярославль: ИПК работников образования, 1999.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15. </w:t>
      </w:r>
      <w:proofErr w:type="spellStart"/>
      <w:r w:rsidRPr="00254462">
        <w:rPr>
          <w:rFonts w:ascii="Times New Roman" w:hAnsi="Times New Roman" w:cs="Times New Roman"/>
          <w:sz w:val="24"/>
          <w:szCs w:val="24"/>
        </w:rPr>
        <w:t>Зеленова</w:t>
      </w:r>
      <w:proofErr w:type="spellEnd"/>
      <w:r w:rsidRPr="00254462">
        <w:rPr>
          <w:rFonts w:ascii="Times New Roman" w:hAnsi="Times New Roman" w:cs="Times New Roman"/>
          <w:sz w:val="24"/>
          <w:szCs w:val="24"/>
        </w:rPr>
        <w:t xml:space="preserve"> Н. Г., Осипова Л. Е. Мы живем в России. Гражданско-патриотическое воспитание дошкольников (средняя группа). – М.: Скрипторий 2003,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16.Познавательные сказки для детей 4 -7 лет: Метод. пособие</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Л. Н.Вахрушева. - М.: Сфера, 2011.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17. Шалаева Г. П. Журавлева О. М., Сазонова О. Г. Правила поведения для воспитанных детей. - М.: Филологическое сообщество «Слово»; </w:t>
      </w:r>
      <w:proofErr w:type="spellStart"/>
      <w:r w:rsidRPr="00254462">
        <w:rPr>
          <w:rFonts w:ascii="Times New Roman" w:hAnsi="Times New Roman" w:cs="Times New Roman"/>
          <w:sz w:val="24"/>
          <w:szCs w:val="24"/>
        </w:rPr>
        <w:t>Эксмо</w:t>
      </w:r>
      <w:proofErr w:type="spellEnd"/>
      <w:r w:rsidRPr="00254462">
        <w:rPr>
          <w:rFonts w:ascii="Times New Roman" w:hAnsi="Times New Roman" w:cs="Times New Roman"/>
          <w:sz w:val="24"/>
          <w:szCs w:val="24"/>
        </w:rPr>
        <w:t>,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18. Степанов В. Моя Родина – Россия. Учебник для малышей. – </w:t>
      </w:r>
      <w:proofErr w:type="spellStart"/>
      <w:r w:rsidRPr="00254462">
        <w:rPr>
          <w:rFonts w:ascii="Times New Roman" w:hAnsi="Times New Roman" w:cs="Times New Roman"/>
          <w:sz w:val="24"/>
          <w:szCs w:val="24"/>
        </w:rPr>
        <w:t>М.:Фолиант</w:t>
      </w:r>
      <w:proofErr w:type="spellEnd"/>
      <w:r w:rsidRPr="00254462">
        <w:rPr>
          <w:rFonts w:ascii="Times New Roman" w:hAnsi="Times New Roman" w:cs="Times New Roman"/>
          <w:sz w:val="24"/>
          <w:szCs w:val="24"/>
        </w:rPr>
        <w:t xml:space="preserve"> – Пресс; Фламинго, 2004.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19. Воспитание дошкольника в труде /В. Г. Нечаева, Р. С. Буре, Л. В. </w:t>
      </w:r>
      <w:proofErr w:type="spellStart"/>
      <w:r w:rsidRPr="00254462">
        <w:rPr>
          <w:rFonts w:ascii="Times New Roman" w:hAnsi="Times New Roman" w:cs="Times New Roman"/>
          <w:sz w:val="24"/>
          <w:szCs w:val="24"/>
        </w:rPr>
        <w:t>Загик</w:t>
      </w:r>
      <w:proofErr w:type="spellEnd"/>
      <w:r w:rsidRPr="00254462">
        <w:rPr>
          <w:rFonts w:ascii="Times New Roman" w:hAnsi="Times New Roman" w:cs="Times New Roman"/>
          <w:sz w:val="24"/>
          <w:szCs w:val="24"/>
        </w:rPr>
        <w:t xml:space="preserve"> и др.; Сост. Р. С. Буре; Под ред. В. Г. Нечаевой. – 3-е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и доп. – М.: Просвещение, 1983.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20. </w:t>
      </w:r>
      <w:proofErr w:type="spellStart"/>
      <w:r w:rsidRPr="00254462">
        <w:rPr>
          <w:rFonts w:ascii="Times New Roman" w:hAnsi="Times New Roman" w:cs="Times New Roman"/>
          <w:sz w:val="24"/>
          <w:szCs w:val="24"/>
        </w:rPr>
        <w:t>Куцакова</w:t>
      </w:r>
      <w:proofErr w:type="spellEnd"/>
      <w:r w:rsidRPr="00254462">
        <w:rPr>
          <w:rFonts w:ascii="Times New Roman" w:hAnsi="Times New Roman" w:cs="Times New Roman"/>
          <w:sz w:val="24"/>
          <w:szCs w:val="24"/>
        </w:rPr>
        <w:t xml:space="preserve"> Л. В. Нравственно-трудовое воспитание ребенка–дошкольника: </w:t>
      </w:r>
      <w:proofErr w:type="gramStart"/>
      <w:r w:rsidRPr="00254462">
        <w:rPr>
          <w:rFonts w:ascii="Times New Roman" w:hAnsi="Times New Roman" w:cs="Times New Roman"/>
          <w:sz w:val="24"/>
          <w:szCs w:val="24"/>
        </w:rPr>
        <w:t>Программно-метод</w:t>
      </w:r>
      <w:proofErr w:type="gramEnd"/>
      <w:r w:rsidRPr="00254462">
        <w:rPr>
          <w:rFonts w:ascii="Times New Roman" w:hAnsi="Times New Roman" w:cs="Times New Roman"/>
          <w:sz w:val="24"/>
          <w:szCs w:val="24"/>
        </w:rPr>
        <w:t xml:space="preserve">. пособие /Л. В. </w:t>
      </w:r>
      <w:proofErr w:type="spellStart"/>
      <w:r w:rsidRPr="00254462">
        <w:rPr>
          <w:rFonts w:ascii="Times New Roman" w:hAnsi="Times New Roman" w:cs="Times New Roman"/>
          <w:sz w:val="24"/>
          <w:szCs w:val="24"/>
        </w:rPr>
        <w:t>Куцакова</w:t>
      </w:r>
      <w:proofErr w:type="spellEnd"/>
      <w:r w:rsidRPr="00254462">
        <w:rPr>
          <w:rFonts w:ascii="Times New Roman" w:hAnsi="Times New Roman" w:cs="Times New Roman"/>
          <w:sz w:val="24"/>
          <w:szCs w:val="24"/>
        </w:rPr>
        <w:t>. – М.: Гуманитарный издательский центр ВЛАДОС, 2005.</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21. Перспективное планирование в детском саду. 2-я младшая группа. Реализация ФГТ в ДОУ. – М.: Скрипторий 2003,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22. Шорыгина Т.А. Профессии. Какие они?: Книга для воспитателей, гувернеров, родителей. - М.</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23. </w:t>
      </w:r>
      <w:proofErr w:type="spellStart"/>
      <w:r w:rsidRPr="00254462">
        <w:rPr>
          <w:rFonts w:ascii="Times New Roman" w:hAnsi="Times New Roman" w:cs="Times New Roman"/>
          <w:sz w:val="24"/>
          <w:szCs w:val="24"/>
        </w:rPr>
        <w:t>Салагаева</w:t>
      </w:r>
      <w:proofErr w:type="spellEnd"/>
      <w:r w:rsidRPr="00254462">
        <w:rPr>
          <w:rFonts w:ascii="Times New Roman" w:hAnsi="Times New Roman" w:cs="Times New Roman"/>
          <w:sz w:val="24"/>
          <w:szCs w:val="24"/>
        </w:rPr>
        <w:t xml:space="preserve"> Л. М.: Объемные картинки: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метод. пособие для дошкольников.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ДЕТСТВО-ПРЕСС,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24. Рябко Н. Б. Занятия по изобразительной деятельности дошкольников - бумажная пластика: </w:t>
      </w:r>
      <w:proofErr w:type="spellStart"/>
      <w:r w:rsidRPr="00254462">
        <w:rPr>
          <w:rFonts w:ascii="Times New Roman" w:hAnsi="Times New Roman" w:cs="Times New Roman"/>
          <w:sz w:val="24"/>
          <w:szCs w:val="24"/>
        </w:rPr>
        <w:t>Практ</w:t>
      </w:r>
      <w:proofErr w:type="spellEnd"/>
      <w:r w:rsidRPr="00254462">
        <w:rPr>
          <w:rFonts w:ascii="Times New Roman" w:hAnsi="Times New Roman" w:cs="Times New Roman"/>
          <w:sz w:val="24"/>
          <w:szCs w:val="24"/>
        </w:rPr>
        <w:t>. пособие – М.: Педагогическое общество России,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25. Соколова С. Сказки из бумаги.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ЗАО «Валерии СПб», 1998.</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26. </w:t>
      </w:r>
      <w:proofErr w:type="spellStart"/>
      <w:r w:rsidRPr="00254462">
        <w:rPr>
          <w:rFonts w:ascii="Times New Roman" w:hAnsi="Times New Roman" w:cs="Times New Roman"/>
          <w:sz w:val="24"/>
          <w:szCs w:val="24"/>
        </w:rPr>
        <w:t>Богатеева</w:t>
      </w:r>
      <w:proofErr w:type="spellEnd"/>
      <w:r w:rsidRPr="00254462">
        <w:rPr>
          <w:rFonts w:ascii="Times New Roman" w:hAnsi="Times New Roman" w:cs="Times New Roman"/>
          <w:sz w:val="24"/>
          <w:szCs w:val="24"/>
        </w:rPr>
        <w:t xml:space="preserve"> З. А. Чудесные поделки из бумаги: Книга для воспитателей детского сада и родителей. – М.: Просвещение, 1992.</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27. </w:t>
      </w:r>
      <w:proofErr w:type="spellStart"/>
      <w:r w:rsidRPr="00254462">
        <w:rPr>
          <w:rFonts w:ascii="Times New Roman" w:hAnsi="Times New Roman" w:cs="Times New Roman"/>
          <w:sz w:val="24"/>
          <w:szCs w:val="24"/>
        </w:rPr>
        <w:t>Гульяж</w:t>
      </w:r>
      <w:proofErr w:type="spellEnd"/>
      <w:r w:rsidRPr="00254462">
        <w:rPr>
          <w:rFonts w:ascii="Times New Roman" w:hAnsi="Times New Roman" w:cs="Times New Roman"/>
          <w:sz w:val="24"/>
          <w:szCs w:val="24"/>
        </w:rPr>
        <w:t xml:space="preserve"> Э. К., </w:t>
      </w:r>
      <w:proofErr w:type="spellStart"/>
      <w:r w:rsidRPr="00254462">
        <w:rPr>
          <w:rFonts w:ascii="Times New Roman" w:hAnsi="Times New Roman" w:cs="Times New Roman"/>
          <w:sz w:val="24"/>
          <w:szCs w:val="24"/>
        </w:rPr>
        <w:t>Базик</w:t>
      </w:r>
      <w:proofErr w:type="spellEnd"/>
      <w:r w:rsidRPr="00254462">
        <w:rPr>
          <w:rFonts w:ascii="Times New Roman" w:hAnsi="Times New Roman" w:cs="Times New Roman"/>
          <w:sz w:val="24"/>
          <w:szCs w:val="24"/>
        </w:rPr>
        <w:t xml:space="preserve"> И. </w:t>
      </w:r>
      <w:proofErr w:type="gramStart"/>
      <w:r w:rsidRPr="00254462">
        <w:rPr>
          <w:rFonts w:ascii="Times New Roman" w:hAnsi="Times New Roman" w:cs="Times New Roman"/>
          <w:sz w:val="24"/>
          <w:szCs w:val="24"/>
        </w:rPr>
        <w:t>Я.</w:t>
      </w:r>
      <w:proofErr w:type="gramEnd"/>
      <w:r w:rsidRPr="00254462">
        <w:rPr>
          <w:rFonts w:ascii="Times New Roman" w:hAnsi="Times New Roman" w:cs="Times New Roman"/>
          <w:sz w:val="24"/>
          <w:szCs w:val="24"/>
        </w:rPr>
        <w:t xml:space="preserve"> Что можно сделать из природного материала: Пособие для воспитателя детского сада. – М.: Просвещение, 1984.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28. Алгоритмы пользования водой, одевания, умывания.</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29. Инструменты для детского труда.</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30. Оборудование уголка дежурства: форма дежурных (фартуки, уборочный инвентарь).</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31. Предметные и сюжетные картинки.</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32. Строительство. Демонстрационный материал для занятий в группах детского сала и индивидуально. - М.: Весна - Дизайн.</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33. Наглядно–дидактическое пособие «Мир в картинках» (инструменты домашнего мастера, бытовая техника, офисная техника). - М.: Мозаика – Синтез, 2007 –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34. Наглядно–дидактическое пособие «Расскажите детям о…» (инструменты для труда). - М.: Мозаика - 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35. </w:t>
      </w:r>
      <w:proofErr w:type="spellStart"/>
      <w:r w:rsidRPr="00254462">
        <w:rPr>
          <w:rFonts w:ascii="Times New Roman" w:hAnsi="Times New Roman" w:cs="Times New Roman"/>
          <w:sz w:val="24"/>
          <w:szCs w:val="24"/>
        </w:rPr>
        <w:t>Нищева</w:t>
      </w:r>
      <w:proofErr w:type="spellEnd"/>
      <w:r w:rsidRPr="00254462">
        <w:rPr>
          <w:rFonts w:ascii="Times New Roman" w:hAnsi="Times New Roman" w:cs="Times New Roman"/>
          <w:sz w:val="24"/>
          <w:szCs w:val="24"/>
        </w:rPr>
        <w:t xml:space="preserve"> Н. В. Мамы всякие нужны. Детям о профессиях. Серия демонстрационных картин.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Детство–Пресс,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36. Васильева С. А. Тематический словарь в картинках. Мир человека. Профессии.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37. </w:t>
      </w:r>
      <w:proofErr w:type="spellStart"/>
      <w:r w:rsidRPr="00254462">
        <w:rPr>
          <w:rFonts w:ascii="Times New Roman" w:hAnsi="Times New Roman" w:cs="Times New Roman"/>
          <w:sz w:val="24"/>
          <w:szCs w:val="24"/>
        </w:rPr>
        <w:t>Фесюкова</w:t>
      </w:r>
      <w:proofErr w:type="spellEnd"/>
      <w:r w:rsidRPr="00254462">
        <w:rPr>
          <w:rFonts w:ascii="Times New Roman" w:hAnsi="Times New Roman" w:cs="Times New Roman"/>
          <w:sz w:val="24"/>
          <w:szCs w:val="24"/>
        </w:rPr>
        <w:t xml:space="preserve"> Л. Б. и др. Демонстрационный материал «Я и другие. Социально-личностное развитие». - М.: Сфера,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38. </w:t>
      </w:r>
      <w:proofErr w:type="spellStart"/>
      <w:r w:rsidRPr="00254462">
        <w:rPr>
          <w:rFonts w:ascii="Times New Roman" w:hAnsi="Times New Roman" w:cs="Times New Roman"/>
          <w:sz w:val="24"/>
          <w:szCs w:val="24"/>
        </w:rPr>
        <w:t>Фесюкова</w:t>
      </w:r>
      <w:proofErr w:type="spellEnd"/>
      <w:r w:rsidRPr="00254462">
        <w:rPr>
          <w:rFonts w:ascii="Times New Roman" w:hAnsi="Times New Roman" w:cs="Times New Roman"/>
          <w:sz w:val="24"/>
          <w:szCs w:val="24"/>
        </w:rPr>
        <w:t xml:space="preserve"> Л. Б. и др. Демонстрационный материал «Моя семья. Социально-личностное развитие». - М.: Сфера,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39. Ткаченко Т. А. Картины с проблемным сюжетом для развития мышления и речи у дошкольников: Метод</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и демонстрационный материал для воспитателей и родителей. – М.:  Гном и Д, 2003.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40.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Занятия по развитию речи в средней группе детского сада. Планы занятий. – 2-е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и доп. – М.: МОЗАЙКА-СИНТЕЗ,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41. Губанова Н. Ф. Развитие игровой деятельности. Система работы в средней группе детского сада. – М.: МОЗАЙКА-СИНТЕЗ,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42. Книга для чтения в детском саду и дома: 2-4 года: Пособие для воспитателей детского сада и родителей</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В. В.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и др. – М.: Оникс, 2011.</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43. Книга для чтения в детском саду и дома: 4-5 лет: Пособие для воспитателей детского сада и родителей</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В. В.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и др. – М.: Оникс,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44. Затулина Г. Я. Конспекты комплексных занятий по развитию речи (средняя группа): Учеб</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2-е изд. – М.; Центр педагогического образования,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45. </w:t>
      </w:r>
      <w:proofErr w:type="spellStart"/>
      <w:r w:rsidRPr="00254462">
        <w:rPr>
          <w:rFonts w:ascii="Times New Roman" w:hAnsi="Times New Roman" w:cs="Times New Roman"/>
          <w:sz w:val="24"/>
          <w:szCs w:val="24"/>
        </w:rPr>
        <w:t>Нищева</w:t>
      </w:r>
      <w:proofErr w:type="spellEnd"/>
      <w:r w:rsidRPr="00254462">
        <w:rPr>
          <w:rFonts w:ascii="Times New Roman" w:hAnsi="Times New Roman" w:cs="Times New Roman"/>
          <w:sz w:val="24"/>
          <w:szCs w:val="24"/>
        </w:rPr>
        <w:t xml:space="preserve"> Н. Ф. Картотека предметных картинок: Наглядный дидактический материал.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Детство-Пресс.</w:t>
      </w:r>
    </w:p>
    <w:p w:rsidR="003857CF" w:rsidRPr="00254462" w:rsidRDefault="001145A9"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w:t>
      </w:r>
      <w:r w:rsidR="003857CF" w:rsidRPr="00254462">
        <w:rPr>
          <w:rFonts w:ascii="Times New Roman" w:hAnsi="Times New Roman" w:cs="Times New Roman"/>
          <w:sz w:val="24"/>
          <w:szCs w:val="24"/>
        </w:rPr>
        <w:t xml:space="preserve">6. Денисова Д., </w:t>
      </w:r>
      <w:proofErr w:type="spellStart"/>
      <w:r w:rsidR="003857CF" w:rsidRPr="00254462">
        <w:rPr>
          <w:rFonts w:ascii="Times New Roman" w:hAnsi="Times New Roman" w:cs="Times New Roman"/>
          <w:sz w:val="24"/>
          <w:szCs w:val="24"/>
        </w:rPr>
        <w:t>Дорожин</w:t>
      </w:r>
      <w:proofErr w:type="spellEnd"/>
      <w:r w:rsidR="003857CF" w:rsidRPr="00254462">
        <w:rPr>
          <w:rFonts w:ascii="Times New Roman" w:hAnsi="Times New Roman" w:cs="Times New Roman"/>
          <w:sz w:val="24"/>
          <w:szCs w:val="24"/>
        </w:rPr>
        <w:t xml:space="preserve"> Ю. Развитие речи у малышей. Средняя группа: Рабочие тетради к «Программе воспитания и обучения в детском саду». - М.: МОЗАИКА-СИНТЕЗ,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47. </w:t>
      </w:r>
      <w:proofErr w:type="spellStart"/>
      <w:r w:rsidRPr="00254462">
        <w:rPr>
          <w:rFonts w:ascii="Times New Roman" w:hAnsi="Times New Roman" w:cs="Times New Roman"/>
          <w:sz w:val="24"/>
          <w:szCs w:val="24"/>
        </w:rPr>
        <w:t>Гребова</w:t>
      </w:r>
      <w:proofErr w:type="spellEnd"/>
      <w:r w:rsidRPr="00254462">
        <w:rPr>
          <w:rFonts w:ascii="Times New Roman" w:hAnsi="Times New Roman" w:cs="Times New Roman"/>
          <w:sz w:val="24"/>
          <w:szCs w:val="24"/>
        </w:rPr>
        <w:t xml:space="preserve"> В. В. Учусь говорить: Пособие для детей среднего дошкольного возраста. – М.: Просвещение, 1998.</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48.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Развитие речи 4-6 лет: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 xml:space="preserve">наглядное пособие. - М.: </w:t>
      </w:r>
      <w:proofErr w:type="spellStart"/>
      <w:r w:rsidRPr="00254462">
        <w:rPr>
          <w:rFonts w:ascii="Times New Roman" w:hAnsi="Times New Roman" w:cs="Times New Roman"/>
          <w:sz w:val="24"/>
          <w:szCs w:val="24"/>
        </w:rPr>
        <w:t>Владос</w:t>
      </w:r>
      <w:proofErr w:type="spellEnd"/>
      <w:r w:rsidRPr="00254462">
        <w:rPr>
          <w:rFonts w:ascii="Times New Roman" w:hAnsi="Times New Roman" w:cs="Times New Roman"/>
          <w:sz w:val="24"/>
          <w:szCs w:val="24"/>
        </w:rPr>
        <w:t>, 2003.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49. Серия «Грамматика в картинках»:</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а) Антонимы. Глаголы. -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б) Антонимы. Прилагательные.-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в) Говори правильно. -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е) Один – много. - М.: Мозаика-Синтез, 2007-2010.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50. Сюжетные картинки Н. </w:t>
      </w:r>
      <w:proofErr w:type="spellStart"/>
      <w:r w:rsidRPr="00254462">
        <w:rPr>
          <w:rFonts w:ascii="Times New Roman" w:hAnsi="Times New Roman" w:cs="Times New Roman"/>
          <w:sz w:val="24"/>
          <w:szCs w:val="24"/>
        </w:rPr>
        <w:t>Нищевой</w:t>
      </w:r>
      <w:proofErr w:type="spellEnd"/>
      <w:r w:rsidRPr="00254462">
        <w:rPr>
          <w:rFonts w:ascii="Times New Roman" w:hAnsi="Times New Roman" w:cs="Times New Roman"/>
          <w:sz w:val="24"/>
          <w:szCs w:val="24"/>
        </w:rPr>
        <w:t>.</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51. Соловьева О.И. Времена </w:t>
      </w:r>
      <w:proofErr w:type="spellStart"/>
      <w:r w:rsidRPr="00254462">
        <w:rPr>
          <w:rFonts w:ascii="Times New Roman" w:hAnsi="Times New Roman" w:cs="Times New Roman"/>
          <w:sz w:val="24"/>
          <w:szCs w:val="24"/>
        </w:rPr>
        <w:t>года</w:t>
      </w:r>
      <w:proofErr w:type="gramStart"/>
      <w:r w:rsidRPr="00254462">
        <w:rPr>
          <w:rFonts w:ascii="Times New Roman" w:hAnsi="Times New Roman" w:cs="Times New Roman"/>
          <w:sz w:val="24"/>
          <w:szCs w:val="24"/>
        </w:rPr>
        <w:t>:У</w:t>
      </w:r>
      <w:proofErr w:type="gramEnd"/>
      <w:r w:rsidRPr="00254462">
        <w:rPr>
          <w:rFonts w:ascii="Times New Roman" w:hAnsi="Times New Roman" w:cs="Times New Roman"/>
          <w:sz w:val="24"/>
          <w:szCs w:val="24"/>
        </w:rPr>
        <w:t>чеб.-наглядное</w:t>
      </w:r>
      <w:proofErr w:type="spellEnd"/>
      <w:r w:rsidRPr="00254462">
        <w:rPr>
          <w:rFonts w:ascii="Times New Roman" w:hAnsi="Times New Roman" w:cs="Times New Roman"/>
          <w:sz w:val="24"/>
          <w:szCs w:val="24"/>
        </w:rPr>
        <w:t xml:space="preserve">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52. Веретенникова С.А. Домашние животные: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53.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Картинки по развитию речи.</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54. Меньшикова П.С. Дикие животные: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55. Николаева С. Н., </w:t>
      </w:r>
      <w:proofErr w:type="spellStart"/>
      <w:r w:rsidRPr="00254462">
        <w:rPr>
          <w:rFonts w:ascii="Times New Roman" w:hAnsi="Times New Roman" w:cs="Times New Roman"/>
          <w:sz w:val="24"/>
          <w:szCs w:val="24"/>
        </w:rPr>
        <w:t>Мешкова</w:t>
      </w:r>
      <w:proofErr w:type="spellEnd"/>
      <w:r w:rsidRPr="00254462">
        <w:rPr>
          <w:rFonts w:ascii="Times New Roman" w:hAnsi="Times New Roman" w:cs="Times New Roman"/>
          <w:sz w:val="24"/>
          <w:szCs w:val="24"/>
        </w:rPr>
        <w:t xml:space="preserve"> Н. Н. Картины из жизни диких животных: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56. Демонстрационный и дидактический материал С. </w:t>
      </w:r>
      <w:proofErr w:type="spellStart"/>
      <w:r w:rsidRPr="00254462">
        <w:rPr>
          <w:rFonts w:ascii="Times New Roman" w:hAnsi="Times New Roman" w:cs="Times New Roman"/>
          <w:sz w:val="24"/>
          <w:szCs w:val="24"/>
        </w:rPr>
        <w:t>Вохринцевой</w:t>
      </w:r>
      <w:proofErr w:type="spellEnd"/>
      <w:r w:rsidR="001145A9" w:rsidRPr="00254462">
        <w:rPr>
          <w:rFonts w:ascii="Times New Roman" w:hAnsi="Times New Roman" w:cs="Times New Roman"/>
          <w:sz w:val="24"/>
          <w:szCs w:val="24"/>
        </w:rPr>
        <w:t>.</w:t>
      </w:r>
    </w:p>
    <w:p w:rsidR="001145A9" w:rsidRPr="00254462" w:rsidRDefault="001145A9" w:rsidP="007E71B8">
      <w:p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Для детей 5-6 лет.</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 Михайленко Н. Я. Организация сюжетной игры в детском саду: Пособие для воспитателя /Н. Я. .Михайленко, Н. А. Короткова – 3-е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 М.: ЛИНКА-ПРЕСС,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 Виноградова Н. А., Позднякова В. С. Сюжетно–ролевые игры для старших дошкольников </w:t>
      </w:r>
      <w:proofErr w:type="spellStart"/>
      <w:r w:rsidRPr="00254462">
        <w:rPr>
          <w:rFonts w:ascii="Times New Roman" w:hAnsi="Times New Roman" w:cs="Times New Roman"/>
          <w:sz w:val="24"/>
          <w:szCs w:val="24"/>
        </w:rPr>
        <w:t>практ</w:t>
      </w:r>
      <w:proofErr w:type="spellEnd"/>
      <w:r w:rsidRPr="00254462">
        <w:rPr>
          <w:rFonts w:ascii="Times New Roman" w:hAnsi="Times New Roman" w:cs="Times New Roman"/>
          <w:sz w:val="24"/>
          <w:szCs w:val="24"/>
        </w:rPr>
        <w:t>. пособие. – М.: Айрис – 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 Разноцветные игры: По материалам Московской городской недели «Игра и игрушки» в гос. дошкольных учреждениях /Белая К. Ю., Сотникова В. М. – М.: ЛИНКА-ПРЕСС,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 Играют взрослые и дети: из опыта работы дошкольных образовательных учреждений России</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Т. Н. </w:t>
      </w:r>
      <w:proofErr w:type="spellStart"/>
      <w:r w:rsidRPr="00254462">
        <w:rPr>
          <w:rFonts w:ascii="Times New Roman" w:hAnsi="Times New Roman" w:cs="Times New Roman"/>
          <w:sz w:val="24"/>
          <w:szCs w:val="24"/>
        </w:rPr>
        <w:t>Доронова</w:t>
      </w:r>
      <w:proofErr w:type="spellEnd"/>
      <w:r w:rsidRPr="00254462">
        <w:rPr>
          <w:rFonts w:ascii="Times New Roman" w:hAnsi="Times New Roman" w:cs="Times New Roman"/>
          <w:sz w:val="24"/>
          <w:szCs w:val="24"/>
        </w:rPr>
        <w:t>. – М.:ЛИНКА-ПРЕСС,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 Потапова Л. М. Методические рекомендации по организации и проведению сюжетно-ролевых игр в младших и средних группах. - Ярославль: </w:t>
      </w:r>
      <w:proofErr w:type="spellStart"/>
      <w:r w:rsidRPr="00254462">
        <w:rPr>
          <w:rFonts w:ascii="Times New Roman" w:hAnsi="Times New Roman" w:cs="Times New Roman"/>
          <w:sz w:val="24"/>
          <w:szCs w:val="24"/>
        </w:rPr>
        <w:t>ЯрПК</w:t>
      </w:r>
      <w:proofErr w:type="spellEnd"/>
      <w:r w:rsidRPr="00254462">
        <w:rPr>
          <w:rFonts w:ascii="Times New Roman" w:hAnsi="Times New Roman" w:cs="Times New Roman"/>
          <w:sz w:val="24"/>
          <w:szCs w:val="24"/>
        </w:rPr>
        <w:t xml:space="preserve"> ЯГПУ им. К.Д. Ушинского, 1999.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 Губанова Н. Ф. Театрализованная деятельность дошкольников 2-5 лет: Метод. рек</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конспекты занятий, сценарии игр и спектаклей. – М.: ВАКО,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7. Сорокина Н. Ф. Играем в кукольный театр: Пособие для воспитателей, педагогов доп. образования и музыкальных руководителей дет</w:t>
      </w:r>
      <w:proofErr w:type="gramStart"/>
      <w:r w:rsidRPr="00254462">
        <w:rPr>
          <w:rFonts w:ascii="Times New Roman" w:hAnsi="Times New Roman" w:cs="Times New Roman"/>
          <w:sz w:val="24"/>
          <w:szCs w:val="24"/>
        </w:rPr>
        <w:t>.с</w:t>
      </w:r>
      <w:proofErr w:type="gramEnd"/>
      <w:r w:rsidRPr="00254462">
        <w:rPr>
          <w:rFonts w:ascii="Times New Roman" w:hAnsi="Times New Roman" w:cs="Times New Roman"/>
          <w:sz w:val="24"/>
          <w:szCs w:val="24"/>
        </w:rPr>
        <w:t>адов. – М.:АРКТИ, 2000.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8. </w:t>
      </w:r>
      <w:proofErr w:type="spellStart"/>
      <w:r w:rsidRPr="00254462">
        <w:rPr>
          <w:rFonts w:ascii="Times New Roman" w:hAnsi="Times New Roman" w:cs="Times New Roman"/>
          <w:sz w:val="24"/>
          <w:szCs w:val="24"/>
        </w:rPr>
        <w:t>Маханева</w:t>
      </w:r>
      <w:proofErr w:type="spellEnd"/>
      <w:r w:rsidRPr="00254462">
        <w:rPr>
          <w:rFonts w:ascii="Times New Roman" w:hAnsi="Times New Roman" w:cs="Times New Roman"/>
          <w:sz w:val="24"/>
          <w:szCs w:val="24"/>
        </w:rPr>
        <w:t xml:space="preserve"> М. Д. Театрализованные занятия в детском саду: Пособие для работников </w:t>
      </w:r>
      <w:proofErr w:type="spellStart"/>
      <w:r w:rsidRPr="00254462">
        <w:rPr>
          <w:rFonts w:ascii="Times New Roman" w:hAnsi="Times New Roman" w:cs="Times New Roman"/>
          <w:sz w:val="24"/>
          <w:szCs w:val="24"/>
        </w:rPr>
        <w:t>дошк</w:t>
      </w:r>
      <w:proofErr w:type="spellEnd"/>
      <w:r w:rsidRPr="00254462">
        <w:rPr>
          <w:rFonts w:ascii="Times New Roman" w:hAnsi="Times New Roman" w:cs="Times New Roman"/>
          <w:sz w:val="24"/>
          <w:szCs w:val="24"/>
        </w:rPr>
        <w:t xml:space="preserve">. учреждений. – М.: Сфера, 2001.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9. Формирование нравственного здоровья дошкольников: занятия, игры, упражнения</w:t>
      </w:r>
      <w:proofErr w:type="gramStart"/>
      <w:r w:rsidRPr="00254462">
        <w:rPr>
          <w:rFonts w:ascii="Times New Roman" w:hAnsi="Times New Roman" w:cs="Times New Roman"/>
          <w:sz w:val="24"/>
          <w:szCs w:val="24"/>
        </w:rPr>
        <w:t xml:space="preserve"> /П</w:t>
      </w:r>
      <w:proofErr w:type="gramEnd"/>
      <w:r w:rsidRPr="00254462">
        <w:rPr>
          <w:rFonts w:ascii="Times New Roman" w:hAnsi="Times New Roman" w:cs="Times New Roman"/>
          <w:sz w:val="24"/>
          <w:szCs w:val="24"/>
        </w:rPr>
        <w:t>од ред. Л. В. Кузнецовой, М. А. Панфиловой – М.: Сфера, 2002.</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 xml:space="preserve">10. </w:t>
      </w:r>
      <w:proofErr w:type="spellStart"/>
      <w:r w:rsidRPr="00254462">
        <w:rPr>
          <w:rFonts w:ascii="Times New Roman" w:hAnsi="Times New Roman" w:cs="Times New Roman"/>
          <w:sz w:val="24"/>
          <w:szCs w:val="24"/>
        </w:rPr>
        <w:t>Пикулева</w:t>
      </w:r>
      <w:proofErr w:type="spellEnd"/>
      <w:r w:rsidRPr="00254462">
        <w:rPr>
          <w:rFonts w:ascii="Times New Roman" w:hAnsi="Times New Roman" w:cs="Times New Roman"/>
          <w:sz w:val="24"/>
          <w:szCs w:val="24"/>
        </w:rPr>
        <w:t xml:space="preserve"> Н. В. Слово на ладошке: О вежливости – с вами вместе. Слово на ладошке. Игры, считалки, загадки, и скороговорки. – М.: Новая школа, 1994.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11. Богуславская Н. Е., Купина Н.А. Веселый этикет (развитие коммуникативных способностей ребенка). – Екатеринбург: АРГО, 1997.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12. Шорыгина Т. А. Вежливые сказки: Этикет  для малышей. – М.: Книголюб, 2004.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13. Петрова В. И., </w:t>
      </w:r>
      <w:proofErr w:type="spellStart"/>
      <w:r w:rsidRPr="00254462">
        <w:rPr>
          <w:rFonts w:ascii="Times New Roman" w:hAnsi="Times New Roman" w:cs="Times New Roman"/>
          <w:sz w:val="24"/>
          <w:szCs w:val="24"/>
        </w:rPr>
        <w:t>Стульник</w:t>
      </w:r>
      <w:proofErr w:type="spellEnd"/>
      <w:r w:rsidRPr="00254462">
        <w:rPr>
          <w:rFonts w:ascii="Times New Roman" w:hAnsi="Times New Roman" w:cs="Times New Roman"/>
          <w:sz w:val="24"/>
          <w:szCs w:val="24"/>
        </w:rPr>
        <w:t xml:space="preserve"> Т. Д. Этические беседы  с детьми 4 – 7 лет: Пособие для педагогов и методистов. - М.: Мозаика – Синтез,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13. </w:t>
      </w:r>
      <w:proofErr w:type="spellStart"/>
      <w:r w:rsidRPr="00254462">
        <w:rPr>
          <w:rFonts w:ascii="Times New Roman" w:hAnsi="Times New Roman" w:cs="Times New Roman"/>
          <w:sz w:val="24"/>
          <w:szCs w:val="24"/>
        </w:rPr>
        <w:t>Кокуева</w:t>
      </w:r>
      <w:proofErr w:type="spellEnd"/>
      <w:r w:rsidRPr="00254462">
        <w:rPr>
          <w:rFonts w:ascii="Times New Roman" w:hAnsi="Times New Roman" w:cs="Times New Roman"/>
          <w:sz w:val="24"/>
          <w:szCs w:val="24"/>
        </w:rPr>
        <w:t xml:space="preserve"> Л. В. Приобщение ребенка к культуре своего народа: Метод</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 Я.: ИПК работников образования, 1999.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14. </w:t>
      </w:r>
      <w:proofErr w:type="spellStart"/>
      <w:r w:rsidRPr="00254462">
        <w:rPr>
          <w:rFonts w:ascii="Times New Roman" w:hAnsi="Times New Roman" w:cs="Times New Roman"/>
          <w:sz w:val="24"/>
          <w:szCs w:val="24"/>
        </w:rPr>
        <w:t>Зеленова</w:t>
      </w:r>
      <w:proofErr w:type="spellEnd"/>
      <w:r w:rsidRPr="00254462">
        <w:rPr>
          <w:rFonts w:ascii="Times New Roman" w:hAnsi="Times New Roman" w:cs="Times New Roman"/>
          <w:sz w:val="24"/>
          <w:szCs w:val="24"/>
        </w:rPr>
        <w:t xml:space="preserve"> Н. Г., Осипова Л. Е. Мы живем в России. Гражданско-патриотическое воспитание дошкольников (старшая группа). – М.: Скрипторий 2003,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15. </w:t>
      </w:r>
      <w:proofErr w:type="spellStart"/>
      <w:r w:rsidRPr="00254462">
        <w:rPr>
          <w:rFonts w:ascii="Times New Roman" w:hAnsi="Times New Roman" w:cs="Times New Roman"/>
          <w:sz w:val="24"/>
          <w:szCs w:val="24"/>
        </w:rPr>
        <w:t>Зацепина</w:t>
      </w:r>
      <w:proofErr w:type="spellEnd"/>
      <w:r w:rsidRPr="00254462">
        <w:rPr>
          <w:rFonts w:ascii="Times New Roman" w:hAnsi="Times New Roman" w:cs="Times New Roman"/>
          <w:sz w:val="24"/>
          <w:szCs w:val="24"/>
        </w:rPr>
        <w:t xml:space="preserve"> М. Б., Антонова Т. В. Народные праздники в детском саду: Метод. пособие для педагогов и музыкальных руководителей</w:t>
      </w:r>
      <w:proofErr w:type="gramStart"/>
      <w:r w:rsidRPr="00254462">
        <w:rPr>
          <w:rFonts w:ascii="Times New Roman" w:hAnsi="Times New Roman" w:cs="Times New Roman"/>
          <w:sz w:val="24"/>
          <w:szCs w:val="24"/>
        </w:rPr>
        <w:t xml:space="preserve"> /П</w:t>
      </w:r>
      <w:proofErr w:type="gramEnd"/>
      <w:r w:rsidRPr="00254462">
        <w:rPr>
          <w:rFonts w:ascii="Times New Roman" w:hAnsi="Times New Roman" w:cs="Times New Roman"/>
          <w:sz w:val="24"/>
          <w:szCs w:val="24"/>
        </w:rPr>
        <w:t>од ред. Т. С. Комаровой. – М.: Мозаика-Синтез,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16. </w:t>
      </w:r>
      <w:proofErr w:type="spellStart"/>
      <w:r w:rsidRPr="00254462">
        <w:rPr>
          <w:rFonts w:ascii="Times New Roman" w:hAnsi="Times New Roman" w:cs="Times New Roman"/>
          <w:sz w:val="24"/>
          <w:szCs w:val="24"/>
        </w:rPr>
        <w:t>Зацепина</w:t>
      </w:r>
      <w:proofErr w:type="spellEnd"/>
      <w:r w:rsidRPr="00254462">
        <w:rPr>
          <w:rFonts w:ascii="Times New Roman" w:hAnsi="Times New Roman" w:cs="Times New Roman"/>
          <w:sz w:val="24"/>
          <w:szCs w:val="24"/>
        </w:rPr>
        <w:t xml:space="preserve"> М. Б. Дни волжской славы: патриотическое воспитание дошкольников: Для работы с детьми 5-7 лет. – М.: МОЗАИКА-СИНТЕЗ,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17. </w:t>
      </w:r>
      <w:proofErr w:type="spellStart"/>
      <w:r w:rsidRPr="00254462">
        <w:rPr>
          <w:rFonts w:ascii="Times New Roman" w:hAnsi="Times New Roman" w:cs="Times New Roman"/>
          <w:sz w:val="24"/>
          <w:szCs w:val="24"/>
        </w:rPr>
        <w:t>Мулько</w:t>
      </w:r>
      <w:proofErr w:type="spellEnd"/>
      <w:r w:rsidRPr="00254462">
        <w:rPr>
          <w:rFonts w:ascii="Times New Roman" w:hAnsi="Times New Roman" w:cs="Times New Roman"/>
          <w:sz w:val="24"/>
          <w:szCs w:val="24"/>
        </w:rPr>
        <w:t xml:space="preserve"> И. Ф. Социально-нравственное воспитание детей 5-7 лет: Метод</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 xml:space="preserve">особие. – М.: Сфера, 2007.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18. Моя Родина – Россия. Книга первая. С Древних времен до наших дней.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19. Моя Родина – Россия. Книга вторая. Большая и малая родина – М.: Школьная Пресса, 2009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 Моя Родина – Россия. Книга третья. Природа и климат.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21. Моя Родина – Россия. Книга четвертая. Народы. Костюмы. Праздники.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22. Моя Родина – Россия. Книга пятая. На службе Отечеству. Выдающиеся личности.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23. Методические рекомендации к комплекту из 5 книг «Моя Родина – Россия» /Сост. </w:t>
      </w:r>
      <w:proofErr w:type="spellStart"/>
      <w:r w:rsidRPr="00254462">
        <w:rPr>
          <w:rFonts w:ascii="Times New Roman" w:hAnsi="Times New Roman" w:cs="Times New Roman"/>
          <w:sz w:val="24"/>
          <w:szCs w:val="24"/>
        </w:rPr>
        <w:t>К.Ю.Белая</w:t>
      </w:r>
      <w:proofErr w:type="spellEnd"/>
      <w:r w:rsidRPr="00254462">
        <w:rPr>
          <w:rFonts w:ascii="Times New Roman" w:hAnsi="Times New Roman" w:cs="Times New Roman"/>
          <w:sz w:val="24"/>
          <w:szCs w:val="24"/>
        </w:rPr>
        <w:t xml:space="preserve">, А.Е. </w:t>
      </w:r>
      <w:proofErr w:type="spellStart"/>
      <w:r w:rsidRPr="00254462">
        <w:rPr>
          <w:rFonts w:ascii="Times New Roman" w:hAnsi="Times New Roman" w:cs="Times New Roman"/>
          <w:sz w:val="24"/>
          <w:szCs w:val="24"/>
        </w:rPr>
        <w:t>Жемчугова</w:t>
      </w:r>
      <w:proofErr w:type="spellEnd"/>
      <w:r w:rsidRPr="00254462">
        <w:rPr>
          <w:rFonts w:ascii="Times New Roman" w:hAnsi="Times New Roman" w:cs="Times New Roman"/>
          <w:sz w:val="24"/>
          <w:szCs w:val="24"/>
        </w:rPr>
        <w:t>. М.А. Злобина – М.: Школьная Пресса, 2009 г.</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24. Логинова Л. </w:t>
      </w:r>
      <w:proofErr w:type="gramStart"/>
      <w:r w:rsidRPr="00254462">
        <w:rPr>
          <w:rFonts w:ascii="Times New Roman" w:hAnsi="Times New Roman" w:cs="Times New Roman"/>
          <w:sz w:val="24"/>
          <w:szCs w:val="24"/>
        </w:rPr>
        <w:t>Г.</w:t>
      </w:r>
      <w:proofErr w:type="gramEnd"/>
      <w:r w:rsidRPr="00254462">
        <w:rPr>
          <w:rFonts w:ascii="Times New Roman" w:hAnsi="Times New Roman" w:cs="Times New Roman"/>
          <w:sz w:val="24"/>
          <w:szCs w:val="24"/>
        </w:rPr>
        <w:t xml:space="preserve"> Что может герб нам рассказать (нетрадиционные формы работы с дошкольниками по патриотическому воспитанию). – М.: Скрипторий 2003,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25. </w:t>
      </w:r>
      <w:proofErr w:type="spellStart"/>
      <w:r w:rsidRPr="00254462">
        <w:rPr>
          <w:rFonts w:ascii="Times New Roman" w:hAnsi="Times New Roman" w:cs="Times New Roman"/>
          <w:sz w:val="24"/>
          <w:szCs w:val="24"/>
        </w:rPr>
        <w:t>Букарина</w:t>
      </w:r>
      <w:proofErr w:type="spellEnd"/>
      <w:r w:rsidRPr="00254462">
        <w:rPr>
          <w:rFonts w:ascii="Times New Roman" w:hAnsi="Times New Roman" w:cs="Times New Roman"/>
          <w:sz w:val="24"/>
          <w:szCs w:val="24"/>
        </w:rPr>
        <w:t xml:space="preserve"> Е</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П. Люблю тебя, мой Ярославль!: Метод</w:t>
      </w:r>
      <w:proofErr w:type="gramStart"/>
      <w:r w:rsidRPr="00254462">
        <w:rPr>
          <w:rFonts w:ascii="Times New Roman" w:hAnsi="Times New Roman" w:cs="Times New Roman"/>
          <w:sz w:val="24"/>
          <w:szCs w:val="24"/>
        </w:rPr>
        <w:t>.р</w:t>
      </w:r>
      <w:proofErr w:type="gramEnd"/>
      <w:r w:rsidRPr="00254462">
        <w:rPr>
          <w:rFonts w:ascii="Times New Roman" w:hAnsi="Times New Roman" w:cs="Times New Roman"/>
          <w:sz w:val="24"/>
          <w:szCs w:val="24"/>
        </w:rPr>
        <w:t xml:space="preserve">ек. для занятий по краеведению в </w:t>
      </w:r>
      <w:proofErr w:type="spellStart"/>
      <w:r w:rsidRPr="00254462">
        <w:rPr>
          <w:rFonts w:ascii="Times New Roman" w:hAnsi="Times New Roman" w:cs="Times New Roman"/>
          <w:sz w:val="24"/>
          <w:szCs w:val="24"/>
        </w:rPr>
        <w:t>дошк</w:t>
      </w:r>
      <w:proofErr w:type="spellEnd"/>
      <w:r w:rsidRPr="00254462">
        <w:rPr>
          <w:rFonts w:ascii="Times New Roman" w:hAnsi="Times New Roman" w:cs="Times New Roman"/>
          <w:sz w:val="24"/>
          <w:szCs w:val="24"/>
        </w:rPr>
        <w:t xml:space="preserve">. образовательных учреждениях /Е. П. </w:t>
      </w:r>
      <w:proofErr w:type="spellStart"/>
      <w:r w:rsidRPr="00254462">
        <w:rPr>
          <w:rFonts w:ascii="Times New Roman" w:hAnsi="Times New Roman" w:cs="Times New Roman"/>
          <w:sz w:val="24"/>
          <w:szCs w:val="24"/>
        </w:rPr>
        <w:t>Букарина</w:t>
      </w:r>
      <w:proofErr w:type="spellEnd"/>
      <w:r w:rsidRPr="00254462">
        <w:rPr>
          <w:rFonts w:ascii="Times New Roman" w:hAnsi="Times New Roman" w:cs="Times New Roman"/>
          <w:sz w:val="24"/>
          <w:szCs w:val="24"/>
        </w:rPr>
        <w:t>, Т. К. Андреева, З. В. Горшкова и др. – Ярославль: Академия развития,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26. Азбука длямаленький ярославцев /Автор-сост. </w:t>
      </w:r>
      <w:proofErr w:type="spellStart"/>
      <w:r w:rsidRPr="00254462">
        <w:rPr>
          <w:rFonts w:ascii="Times New Roman" w:hAnsi="Times New Roman" w:cs="Times New Roman"/>
          <w:sz w:val="24"/>
          <w:szCs w:val="24"/>
        </w:rPr>
        <w:t>Няньковский</w:t>
      </w:r>
      <w:proofErr w:type="spellEnd"/>
      <w:r w:rsidRPr="00254462">
        <w:rPr>
          <w:rFonts w:ascii="Times New Roman" w:hAnsi="Times New Roman" w:cs="Times New Roman"/>
          <w:sz w:val="24"/>
          <w:szCs w:val="24"/>
        </w:rPr>
        <w:t xml:space="preserve"> М. А. – Ярославль: Академия развития,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27. Познавательные сказки для детей 4 -7 лет: Метод. пособие</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Л. Н.Вахрушева. - М.: Сфера, 2011.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28. Казаков А. П. Детям о Великой победе. Беседы о Второй мировой войне /А. П. Казаков, Т. А. Шорыгина. - М.: ГНОМ, 2011.</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29. Ознакомление детей старшего дошкольного возраста  со знаменитыми ярославцами /Авторы – сост. </w:t>
      </w:r>
      <w:proofErr w:type="spellStart"/>
      <w:r w:rsidRPr="00254462">
        <w:rPr>
          <w:rFonts w:ascii="Times New Roman" w:hAnsi="Times New Roman" w:cs="Times New Roman"/>
          <w:sz w:val="24"/>
          <w:szCs w:val="24"/>
        </w:rPr>
        <w:t>Ледяйкина</w:t>
      </w:r>
      <w:proofErr w:type="spellEnd"/>
      <w:r w:rsidRPr="00254462">
        <w:rPr>
          <w:rFonts w:ascii="Times New Roman" w:hAnsi="Times New Roman" w:cs="Times New Roman"/>
          <w:sz w:val="24"/>
          <w:szCs w:val="24"/>
        </w:rPr>
        <w:t xml:space="preserve"> Е. Г., Трофимова Н. В., </w:t>
      </w:r>
      <w:proofErr w:type="spellStart"/>
      <w:r w:rsidRPr="00254462">
        <w:rPr>
          <w:rFonts w:ascii="Times New Roman" w:hAnsi="Times New Roman" w:cs="Times New Roman"/>
          <w:sz w:val="24"/>
          <w:szCs w:val="24"/>
        </w:rPr>
        <w:t>Стерженева</w:t>
      </w:r>
      <w:proofErr w:type="spellEnd"/>
      <w:r w:rsidRPr="00254462">
        <w:rPr>
          <w:rFonts w:ascii="Times New Roman" w:hAnsi="Times New Roman" w:cs="Times New Roman"/>
          <w:sz w:val="24"/>
          <w:szCs w:val="24"/>
        </w:rPr>
        <w:t xml:space="preserve"> Л. В., Харламова И. В.; отв. ред. Фролова Ю. В. – Ярославль: ГИРО,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30. Шалаева Г. П. Журавлева О. М., Сазонова О. Г. Правила поведения для воспитанных детей. - М.: Филологическое сообщество «Слово»; </w:t>
      </w:r>
      <w:proofErr w:type="spellStart"/>
      <w:r w:rsidRPr="00254462">
        <w:rPr>
          <w:rFonts w:ascii="Times New Roman" w:hAnsi="Times New Roman" w:cs="Times New Roman"/>
          <w:sz w:val="24"/>
          <w:szCs w:val="24"/>
        </w:rPr>
        <w:t>Эксмо</w:t>
      </w:r>
      <w:proofErr w:type="spellEnd"/>
      <w:r w:rsidRPr="00254462">
        <w:rPr>
          <w:rFonts w:ascii="Times New Roman" w:hAnsi="Times New Roman" w:cs="Times New Roman"/>
          <w:sz w:val="24"/>
          <w:szCs w:val="24"/>
        </w:rPr>
        <w:t>,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31. Воспитание дошкольника в труде /В. Г. Нечаева, Р. С. Буре, Л.В</w:t>
      </w:r>
      <w:proofErr w:type="gramStart"/>
      <w:r w:rsidRPr="00254462">
        <w:rPr>
          <w:rFonts w:ascii="Times New Roman" w:hAnsi="Times New Roman" w:cs="Times New Roman"/>
          <w:sz w:val="24"/>
          <w:szCs w:val="24"/>
        </w:rPr>
        <w:t xml:space="preserve"> .</w:t>
      </w:r>
      <w:proofErr w:type="spellStart"/>
      <w:proofErr w:type="gramEnd"/>
      <w:r w:rsidRPr="00254462">
        <w:rPr>
          <w:rFonts w:ascii="Times New Roman" w:hAnsi="Times New Roman" w:cs="Times New Roman"/>
          <w:sz w:val="24"/>
          <w:szCs w:val="24"/>
        </w:rPr>
        <w:t>Загик</w:t>
      </w:r>
      <w:proofErr w:type="spellEnd"/>
      <w:r w:rsidRPr="00254462">
        <w:rPr>
          <w:rFonts w:ascii="Times New Roman" w:hAnsi="Times New Roman" w:cs="Times New Roman"/>
          <w:sz w:val="24"/>
          <w:szCs w:val="24"/>
        </w:rPr>
        <w:t xml:space="preserve"> и др.; Сост. Р. С. Буре; Под ред. В.Г. Нечаевой. – 3-е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и доп. – М.: Просвещение, 1983.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32. </w:t>
      </w:r>
      <w:proofErr w:type="spellStart"/>
      <w:r w:rsidRPr="00254462">
        <w:rPr>
          <w:rFonts w:ascii="Times New Roman" w:hAnsi="Times New Roman" w:cs="Times New Roman"/>
          <w:sz w:val="24"/>
          <w:szCs w:val="24"/>
        </w:rPr>
        <w:t>Куцакова</w:t>
      </w:r>
      <w:proofErr w:type="spellEnd"/>
      <w:r w:rsidRPr="00254462">
        <w:rPr>
          <w:rFonts w:ascii="Times New Roman" w:hAnsi="Times New Roman" w:cs="Times New Roman"/>
          <w:sz w:val="24"/>
          <w:szCs w:val="24"/>
        </w:rPr>
        <w:t xml:space="preserve"> Л. В. Нравственно-трудовое воспитание ребенка–дошкольника: </w:t>
      </w:r>
      <w:proofErr w:type="gramStart"/>
      <w:r w:rsidRPr="00254462">
        <w:rPr>
          <w:rFonts w:ascii="Times New Roman" w:hAnsi="Times New Roman" w:cs="Times New Roman"/>
          <w:sz w:val="24"/>
          <w:szCs w:val="24"/>
        </w:rPr>
        <w:t>Программно-метод</w:t>
      </w:r>
      <w:proofErr w:type="gramEnd"/>
      <w:r w:rsidRPr="00254462">
        <w:rPr>
          <w:rFonts w:ascii="Times New Roman" w:hAnsi="Times New Roman" w:cs="Times New Roman"/>
          <w:sz w:val="24"/>
          <w:szCs w:val="24"/>
        </w:rPr>
        <w:t xml:space="preserve">. пособие /Л. В. </w:t>
      </w:r>
      <w:proofErr w:type="spellStart"/>
      <w:r w:rsidRPr="00254462">
        <w:rPr>
          <w:rFonts w:ascii="Times New Roman" w:hAnsi="Times New Roman" w:cs="Times New Roman"/>
          <w:sz w:val="24"/>
          <w:szCs w:val="24"/>
        </w:rPr>
        <w:t>Куцакова</w:t>
      </w:r>
      <w:proofErr w:type="spellEnd"/>
      <w:r w:rsidRPr="00254462">
        <w:rPr>
          <w:rFonts w:ascii="Times New Roman" w:hAnsi="Times New Roman" w:cs="Times New Roman"/>
          <w:sz w:val="24"/>
          <w:szCs w:val="24"/>
        </w:rPr>
        <w:t xml:space="preserve"> – М.: Гуманитарный издательский центр ВЛАДОС, 2005.</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33. Перспективное планирование в детском саду. Старшая группа. Реализация ФГТ в ДОУ. – М.: Скрипторий 2003, 2011.</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34. Шорыгина Т. А. Профессии. Какие они?: Книга для воспитателей, гувернеров, родителей. - М.</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35. </w:t>
      </w:r>
      <w:proofErr w:type="spellStart"/>
      <w:r w:rsidRPr="00254462">
        <w:rPr>
          <w:rFonts w:ascii="Times New Roman" w:hAnsi="Times New Roman" w:cs="Times New Roman"/>
          <w:sz w:val="24"/>
          <w:szCs w:val="24"/>
        </w:rPr>
        <w:t>Салагаева</w:t>
      </w:r>
      <w:proofErr w:type="spellEnd"/>
      <w:r w:rsidRPr="00254462">
        <w:rPr>
          <w:rFonts w:ascii="Times New Roman" w:hAnsi="Times New Roman" w:cs="Times New Roman"/>
          <w:sz w:val="24"/>
          <w:szCs w:val="24"/>
        </w:rPr>
        <w:t xml:space="preserve"> Л. М.: Объемные картинки: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метод. пособие для дошкольников.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ДЕТСТВО-ПРЕСС,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36. Рябко Н. Б. Занятия по изобразительной деятельности, дошкольников - бумажная пластика: </w:t>
      </w:r>
      <w:proofErr w:type="spellStart"/>
      <w:r w:rsidRPr="00254462">
        <w:rPr>
          <w:rFonts w:ascii="Times New Roman" w:hAnsi="Times New Roman" w:cs="Times New Roman"/>
          <w:sz w:val="24"/>
          <w:szCs w:val="24"/>
        </w:rPr>
        <w:t>Практ</w:t>
      </w:r>
      <w:proofErr w:type="spellEnd"/>
      <w:r w:rsidRPr="00254462">
        <w:rPr>
          <w:rFonts w:ascii="Times New Roman" w:hAnsi="Times New Roman" w:cs="Times New Roman"/>
          <w:sz w:val="24"/>
          <w:szCs w:val="24"/>
        </w:rPr>
        <w:t>. Пособие. – М.: Педагогическое общество России,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37. Соколова С. Сказки из бумаги.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ЗАО «Валерии СПб», 1998.</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 xml:space="preserve">38 </w:t>
      </w:r>
      <w:proofErr w:type="spellStart"/>
      <w:r w:rsidRPr="00254462">
        <w:rPr>
          <w:rFonts w:ascii="Times New Roman" w:hAnsi="Times New Roman" w:cs="Times New Roman"/>
          <w:sz w:val="24"/>
          <w:szCs w:val="24"/>
        </w:rPr>
        <w:t>Богатеева</w:t>
      </w:r>
      <w:proofErr w:type="spellEnd"/>
      <w:r w:rsidRPr="00254462">
        <w:rPr>
          <w:rFonts w:ascii="Times New Roman" w:hAnsi="Times New Roman" w:cs="Times New Roman"/>
          <w:sz w:val="24"/>
          <w:szCs w:val="24"/>
        </w:rPr>
        <w:t xml:space="preserve"> З. А. Чудесные поделки из бумаги: Книга для воспитателей детского сада и родителей. – М.: Просвещение, 1992.</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39. </w:t>
      </w:r>
      <w:proofErr w:type="spellStart"/>
      <w:r w:rsidRPr="00254462">
        <w:rPr>
          <w:rFonts w:ascii="Times New Roman" w:hAnsi="Times New Roman" w:cs="Times New Roman"/>
          <w:sz w:val="24"/>
          <w:szCs w:val="24"/>
        </w:rPr>
        <w:t>Гульяж</w:t>
      </w:r>
      <w:proofErr w:type="spellEnd"/>
      <w:r w:rsidRPr="00254462">
        <w:rPr>
          <w:rFonts w:ascii="Times New Roman" w:hAnsi="Times New Roman" w:cs="Times New Roman"/>
          <w:sz w:val="24"/>
          <w:szCs w:val="24"/>
        </w:rPr>
        <w:t xml:space="preserve"> Э. К., </w:t>
      </w:r>
      <w:proofErr w:type="spellStart"/>
      <w:r w:rsidRPr="00254462">
        <w:rPr>
          <w:rFonts w:ascii="Times New Roman" w:hAnsi="Times New Roman" w:cs="Times New Roman"/>
          <w:sz w:val="24"/>
          <w:szCs w:val="24"/>
        </w:rPr>
        <w:t>Базик</w:t>
      </w:r>
      <w:proofErr w:type="spellEnd"/>
      <w:r w:rsidRPr="00254462">
        <w:rPr>
          <w:rFonts w:ascii="Times New Roman" w:hAnsi="Times New Roman" w:cs="Times New Roman"/>
          <w:sz w:val="24"/>
          <w:szCs w:val="24"/>
        </w:rPr>
        <w:t xml:space="preserve"> И. </w:t>
      </w:r>
      <w:proofErr w:type="gramStart"/>
      <w:r w:rsidRPr="00254462">
        <w:rPr>
          <w:rFonts w:ascii="Times New Roman" w:hAnsi="Times New Roman" w:cs="Times New Roman"/>
          <w:sz w:val="24"/>
          <w:szCs w:val="24"/>
        </w:rPr>
        <w:t>Я.</w:t>
      </w:r>
      <w:proofErr w:type="gramEnd"/>
      <w:r w:rsidRPr="00254462">
        <w:rPr>
          <w:rFonts w:ascii="Times New Roman" w:hAnsi="Times New Roman" w:cs="Times New Roman"/>
          <w:sz w:val="24"/>
          <w:szCs w:val="24"/>
        </w:rPr>
        <w:t xml:space="preserve"> Что можно сделать из природного материала: пособие для воспитателя детского сада. – М.: Просвещение, 1984.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40. Алгоритмы  пользования водой, одевания, умывания.</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41. Оборудование уголка дежурства: форма дежурных (фартуки, уборочный инвентарь).</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42. Инструменты для детского труда (лопаты, грабли, метелка, лейки, веник, совок и др.).</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43. </w:t>
      </w:r>
      <w:proofErr w:type="gramStart"/>
      <w:r w:rsidRPr="00254462">
        <w:rPr>
          <w:rFonts w:ascii="Times New Roman" w:hAnsi="Times New Roman" w:cs="Times New Roman"/>
          <w:sz w:val="24"/>
          <w:szCs w:val="24"/>
        </w:rPr>
        <w:t>Оборудование для ручного труда: картон, природный материал, линейки, бумага, ножницы, салфетки, кисти с жестким ворсом, карандаши простые, подставка под кисточку, ткань, пуговицы разных цветов и размеров, коробка для хранения предметов, производственные отходы.</w:t>
      </w:r>
      <w:proofErr w:type="gramEnd"/>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44. Предметные и сюжетные картинки.</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45. Строительство. Демонстрационный материал для занятий в группах детского сала и индивидуально. - М.: Весна - Дизайн.</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46. Наглядно–дидактическое пособие «Мир в картинках» (инструменты домашнего мастера, бытовая техника, офисная техника). - М.: Мозаика–Синтез, 2007 –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47. Наглядно–дидактическое пособие «Расскажите детям о…» (инструменты для труда). - М.: Мозаика - 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48. </w:t>
      </w:r>
      <w:proofErr w:type="spellStart"/>
      <w:r w:rsidRPr="00254462">
        <w:rPr>
          <w:rFonts w:ascii="Times New Roman" w:hAnsi="Times New Roman" w:cs="Times New Roman"/>
          <w:sz w:val="24"/>
          <w:szCs w:val="24"/>
        </w:rPr>
        <w:t>Нищева</w:t>
      </w:r>
      <w:proofErr w:type="spellEnd"/>
      <w:r w:rsidRPr="00254462">
        <w:rPr>
          <w:rFonts w:ascii="Times New Roman" w:hAnsi="Times New Roman" w:cs="Times New Roman"/>
          <w:sz w:val="24"/>
          <w:szCs w:val="24"/>
        </w:rPr>
        <w:t xml:space="preserve"> Н. В. Мамы всякие нужны. Детям о профессиях. Серия демонстрационных картин.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Детство–Пресс,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49. Васильева С. А. Тематический словарь в картинках. Мир человека. Профессии.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50. </w:t>
      </w:r>
      <w:proofErr w:type="spellStart"/>
      <w:r w:rsidRPr="00254462">
        <w:rPr>
          <w:rFonts w:ascii="Times New Roman" w:hAnsi="Times New Roman" w:cs="Times New Roman"/>
          <w:sz w:val="24"/>
          <w:szCs w:val="24"/>
        </w:rPr>
        <w:t>Фесюкова</w:t>
      </w:r>
      <w:proofErr w:type="spellEnd"/>
      <w:r w:rsidRPr="00254462">
        <w:rPr>
          <w:rFonts w:ascii="Times New Roman" w:hAnsi="Times New Roman" w:cs="Times New Roman"/>
          <w:sz w:val="24"/>
          <w:szCs w:val="24"/>
        </w:rPr>
        <w:t xml:space="preserve"> Л. Б. и др. Демонстрационный материал «Я и другие. Социально-личностное развитие». - М.: Сфера,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51. </w:t>
      </w:r>
      <w:proofErr w:type="spellStart"/>
      <w:r w:rsidRPr="00254462">
        <w:rPr>
          <w:rFonts w:ascii="Times New Roman" w:hAnsi="Times New Roman" w:cs="Times New Roman"/>
          <w:sz w:val="24"/>
          <w:szCs w:val="24"/>
        </w:rPr>
        <w:t>Фесюкова</w:t>
      </w:r>
      <w:proofErr w:type="spellEnd"/>
      <w:r w:rsidRPr="00254462">
        <w:rPr>
          <w:rFonts w:ascii="Times New Roman" w:hAnsi="Times New Roman" w:cs="Times New Roman"/>
          <w:sz w:val="24"/>
          <w:szCs w:val="24"/>
        </w:rPr>
        <w:t xml:space="preserve"> Л. Б. и др. Демонстрационный материал «Моя семья. Социально-личностное развитие». - М.: Сфера,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52. Большая энциклопедия для дошкольника. - М.: ОЛМА-ПРЕСС, 1999.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53. Ткаченко Т. А. Картины с проблемным сюжетом для развития мышления и речи у дошкольников: Метод</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и демонстрационный  материал для воспитателей и родителей. – М.: Гном и Д, 2003.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54.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Занятия по развитию речи в старшей группе детского сада: Планы занятий. – 2-е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и доп. – М.: МОЗАЙКА-СИНТЕЗ,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55. Книга для чтения в детском саду и дома: 2-4 года: Пособие для воспитателей детского сада и родителей</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В. В.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и др. – М.: Оникс, 2011.</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56. Книга для чтения в детском саду и дома: 4-5 лет: Пособие для воспитателей детского сада и родителей</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В. В.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и др. – М.: Оникс,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57. Книга для чтения в детском саду и дома: 5-7 лет: Пособие для воспитателей детского сада и родителей</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В. В.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и др. – М.: Оникс,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58. Затулина Г. Я. Конспекты комплексных занятий по развитию речи (старшая группа): Учеб</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 2-е изд. – М.: Центр педагогического образования,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59. Денисова Д., </w:t>
      </w:r>
      <w:proofErr w:type="spellStart"/>
      <w:r w:rsidRPr="00254462">
        <w:rPr>
          <w:rFonts w:ascii="Times New Roman" w:hAnsi="Times New Roman" w:cs="Times New Roman"/>
          <w:sz w:val="24"/>
          <w:szCs w:val="24"/>
        </w:rPr>
        <w:t>Дорожин</w:t>
      </w:r>
      <w:proofErr w:type="spellEnd"/>
      <w:r w:rsidRPr="00254462">
        <w:rPr>
          <w:rFonts w:ascii="Times New Roman" w:hAnsi="Times New Roman" w:cs="Times New Roman"/>
          <w:sz w:val="24"/>
          <w:szCs w:val="24"/>
        </w:rPr>
        <w:t xml:space="preserve"> Ю. Развитие речи у дошкольников. Старшая группа: Рабочие тетради к «Программе воспитания и обучения в детском саду». - М.: МОЗАИКА-СИНТЕЗ,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60. </w:t>
      </w:r>
      <w:proofErr w:type="spellStart"/>
      <w:r w:rsidRPr="00254462">
        <w:rPr>
          <w:rFonts w:ascii="Times New Roman" w:hAnsi="Times New Roman" w:cs="Times New Roman"/>
          <w:sz w:val="24"/>
          <w:szCs w:val="24"/>
        </w:rPr>
        <w:t>Гребова</w:t>
      </w:r>
      <w:proofErr w:type="spellEnd"/>
      <w:r w:rsidRPr="00254462">
        <w:rPr>
          <w:rFonts w:ascii="Times New Roman" w:hAnsi="Times New Roman" w:cs="Times New Roman"/>
          <w:sz w:val="24"/>
          <w:szCs w:val="24"/>
        </w:rPr>
        <w:t xml:space="preserve"> В. В. Учусь говорить</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Пособие для детей старшего дошкольного возраста. – М.: Просвещение, 1998.</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61.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Развитие речи 4-6 лет: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 xml:space="preserve">наглядное пособие. - М.: </w:t>
      </w:r>
      <w:proofErr w:type="spellStart"/>
      <w:r w:rsidRPr="00254462">
        <w:rPr>
          <w:rFonts w:ascii="Times New Roman" w:hAnsi="Times New Roman" w:cs="Times New Roman"/>
          <w:sz w:val="24"/>
          <w:szCs w:val="24"/>
        </w:rPr>
        <w:t>Владос</w:t>
      </w:r>
      <w:proofErr w:type="spellEnd"/>
      <w:r w:rsidRPr="00254462">
        <w:rPr>
          <w:rFonts w:ascii="Times New Roman" w:hAnsi="Times New Roman" w:cs="Times New Roman"/>
          <w:sz w:val="24"/>
          <w:szCs w:val="24"/>
        </w:rPr>
        <w:t>, 2003.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62. </w:t>
      </w:r>
      <w:proofErr w:type="spellStart"/>
      <w:r w:rsidRPr="00254462">
        <w:rPr>
          <w:rFonts w:ascii="Times New Roman" w:hAnsi="Times New Roman" w:cs="Times New Roman"/>
          <w:sz w:val="24"/>
          <w:szCs w:val="24"/>
        </w:rPr>
        <w:t>Нищева</w:t>
      </w:r>
      <w:proofErr w:type="spellEnd"/>
      <w:r w:rsidRPr="00254462">
        <w:rPr>
          <w:rFonts w:ascii="Times New Roman" w:hAnsi="Times New Roman" w:cs="Times New Roman"/>
          <w:sz w:val="24"/>
          <w:szCs w:val="24"/>
        </w:rPr>
        <w:t xml:space="preserve"> Н. Ф. Картотека предметных картинок: Наглядный дидактический материал. – СПб: Детство-Пресс.</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63. Серия «Грамматика в картинках»:</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а) Антонимы. Глаголы. -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б) Антонимы. Прилагательные. -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в) Говори правильно. -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г) Множественное число. -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д) Многозначные слова. - М.: Мозаика-Синтез, 2007-2010.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е) Один – много. - М.: Мозаика-Синтез, 2007-2010.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ж) Словообразование. - М.: Мозаика-Синтез, 2007-2010.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з) Ударение. - М.: Мозаика-Синтез, 2007-2010.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64. Сюжетные картинки Н. </w:t>
      </w:r>
      <w:proofErr w:type="spellStart"/>
      <w:r w:rsidRPr="00254462">
        <w:rPr>
          <w:rFonts w:ascii="Times New Roman" w:hAnsi="Times New Roman" w:cs="Times New Roman"/>
          <w:sz w:val="24"/>
          <w:szCs w:val="24"/>
        </w:rPr>
        <w:t>Нищевой</w:t>
      </w:r>
      <w:proofErr w:type="spellEnd"/>
      <w:r w:rsidRPr="00254462">
        <w:rPr>
          <w:rFonts w:ascii="Times New Roman" w:hAnsi="Times New Roman" w:cs="Times New Roman"/>
          <w:sz w:val="24"/>
          <w:szCs w:val="24"/>
        </w:rPr>
        <w:t>.</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65. Соловьева О.И. Времена года: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66. Веретенникова С. А. Домашние животные: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67.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Картинки по развитию речи.</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68. Меньшикова П. С. Дикие животные: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69. Николаева С. Н. </w:t>
      </w:r>
      <w:proofErr w:type="spellStart"/>
      <w:r w:rsidRPr="00254462">
        <w:rPr>
          <w:rFonts w:ascii="Times New Roman" w:hAnsi="Times New Roman" w:cs="Times New Roman"/>
          <w:sz w:val="24"/>
          <w:szCs w:val="24"/>
        </w:rPr>
        <w:t>Мешкова</w:t>
      </w:r>
      <w:proofErr w:type="spellEnd"/>
      <w:r w:rsidRPr="00254462">
        <w:rPr>
          <w:rFonts w:ascii="Times New Roman" w:hAnsi="Times New Roman" w:cs="Times New Roman"/>
          <w:sz w:val="24"/>
          <w:szCs w:val="24"/>
        </w:rPr>
        <w:t xml:space="preserve"> Н. Н. Картины из жизни диких животных: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70. Демонстрационный и дидактический материал С. </w:t>
      </w:r>
      <w:proofErr w:type="spellStart"/>
      <w:r w:rsidRPr="00254462">
        <w:rPr>
          <w:rFonts w:ascii="Times New Roman" w:hAnsi="Times New Roman" w:cs="Times New Roman"/>
          <w:sz w:val="24"/>
          <w:szCs w:val="24"/>
        </w:rPr>
        <w:t>Вохринцевой</w:t>
      </w:r>
      <w:proofErr w:type="spellEnd"/>
    </w:p>
    <w:p w:rsidR="001145A9" w:rsidRPr="00254462" w:rsidRDefault="001145A9" w:rsidP="007E71B8">
      <w:p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Для детей 6-7 лет.</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 Михайленко Н. Я. Организация сюжетной игры в детском саду: Пособие для воспитателя /Н. Я. Михайленко, Н. А. Короткова. – 3-е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 М.: ЛИНКА-ПРЕСС,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 Виноградова Н. А., Позднякова В. С. Сюжетно – ролевые игры для старших дошкольников: </w:t>
      </w:r>
      <w:proofErr w:type="spellStart"/>
      <w:r w:rsidRPr="00254462">
        <w:rPr>
          <w:rFonts w:ascii="Times New Roman" w:hAnsi="Times New Roman" w:cs="Times New Roman"/>
          <w:sz w:val="24"/>
          <w:szCs w:val="24"/>
        </w:rPr>
        <w:t>Практ</w:t>
      </w:r>
      <w:proofErr w:type="spellEnd"/>
      <w:r w:rsidRPr="00254462">
        <w:rPr>
          <w:rFonts w:ascii="Times New Roman" w:hAnsi="Times New Roman" w:cs="Times New Roman"/>
          <w:sz w:val="24"/>
          <w:szCs w:val="24"/>
        </w:rPr>
        <w:t>. пособие. – М.: Айрис – 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 Разноцветные игры: По материалам Московской городской недели «Игра и игрушки» в гос. </w:t>
      </w:r>
      <w:proofErr w:type="spellStart"/>
      <w:r w:rsidRPr="00254462">
        <w:rPr>
          <w:rFonts w:ascii="Times New Roman" w:hAnsi="Times New Roman" w:cs="Times New Roman"/>
          <w:sz w:val="24"/>
          <w:szCs w:val="24"/>
        </w:rPr>
        <w:t>дошк</w:t>
      </w:r>
      <w:proofErr w:type="spellEnd"/>
      <w:r w:rsidRPr="00254462">
        <w:rPr>
          <w:rFonts w:ascii="Times New Roman" w:hAnsi="Times New Roman" w:cs="Times New Roman"/>
          <w:sz w:val="24"/>
          <w:szCs w:val="24"/>
        </w:rPr>
        <w:t>. учреждениях /Белая К. Ю., Сотникова В. М. – М.: ЛИНКА-ПРЕСС,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 Играют взрослые и дети: из опыта работы дошкольных образовательных учреждений России</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Т. Н. </w:t>
      </w:r>
      <w:proofErr w:type="spellStart"/>
      <w:r w:rsidRPr="00254462">
        <w:rPr>
          <w:rFonts w:ascii="Times New Roman" w:hAnsi="Times New Roman" w:cs="Times New Roman"/>
          <w:sz w:val="24"/>
          <w:szCs w:val="24"/>
        </w:rPr>
        <w:t>Доронова</w:t>
      </w:r>
      <w:proofErr w:type="spellEnd"/>
      <w:r w:rsidRPr="00254462">
        <w:rPr>
          <w:rFonts w:ascii="Times New Roman" w:hAnsi="Times New Roman" w:cs="Times New Roman"/>
          <w:sz w:val="24"/>
          <w:szCs w:val="24"/>
        </w:rPr>
        <w:t>. – М.:ЛИНКА-ПРЕСС,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 Потапова Л. М. Методические рекомендации по организации и проведению сюжетно-ролевых игр в младших и средних группах. - Ярославль: </w:t>
      </w:r>
      <w:proofErr w:type="spellStart"/>
      <w:r w:rsidRPr="00254462">
        <w:rPr>
          <w:rFonts w:ascii="Times New Roman" w:hAnsi="Times New Roman" w:cs="Times New Roman"/>
          <w:sz w:val="24"/>
          <w:szCs w:val="24"/>
        </w:rPr>
        <w:t>ЯрПК</w:t>
      </w:r>
      <w:proofErr w:type="spellEnd"/>
      <w:r w:rsidRPr="00254462">
        <w:rPr>
          <w:rFonts w:ascii="Times New Roman" w:hAnsi="Times New Roman" w:cs="Times New Roman"/>
          <w:sz w:val="24"/>
          <w:szCs w:val="24"/>
        </w:rPr>
        <w:t xml:space="preserve"> ЯГПУ им. К.Д. Ушинского, 1999.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 Сорокина Н. Ф. Играем в кукольный театр: Пособие для воспитателей, педагогов доп. образования и музыкальных руководителей </w:t>
      </w:r>
      <w:proofErr w:type="gramStart"/>
      <w:r w:rsidRPr="00254462">
        <w:rPr>
          <w:rFonts w:ascii="Times New Roman" w:hAnsi="Times New Roman" w:cs="Times New Roman"/>
          <w:sz w:val="24"/>
          <w:szCs w:val="24"/>
        </w:rPr>
        <w:t>дет</w:t>
      </w:r>
      <w:proofErr w:type="gramEnd"/>
      <w:r w:rsidRPr="00254462">
        <w:rPr>
          <w:rFonts w:ascii="Times New Roman" w:hAnsi="Times New Roman" w:cs="Times New Roman"/>
          <w:sz w:val="24"/>
          <w:szCs w:val="24"/>
        </w:rPr>
        <w:t>. Садов. – М.:АРКТИ, 2000.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7. Формирование нравственного здоровья дошкольников: занятия, игры, упражнения</w:t>
      </w:r>
      <w:proofErr w:type="gramStart"/>
      <w:r w:rsidRPr="00254462">
        <w:rPr>
          <w:rFonts w:ascii="Times New Roman" w:hAnsi="Times New Roman" w:cs="Times New Roman"/>
          <w:sz w:val="24"/>
          <w:szCs w:val="24"/>
        </w:rPr>
        <w:t xml:space="preserve"> /П</w:t>
      </w:r>
      <w:proofErr w:type="gramEnd"/>
      <w:r w:rsidRPr="00254462">
        <w:rPr>
          <w:rFonts w:ascii="Times New Roman" w:hAnsi="Times New Roman" w:cs="Times New Roman"/>
          <w:sz w:val="24"/>
          <w:szCs w:val="24"/>
        </w:rPr>
        <w:t>од ред. Л. В. Кузнецовой, М. А. Панфиловой. – М.: Сфера, 2002.</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8. </w:t>
      </w:r>
      <w:proofErr w:type="spellStart"/>
      <w:r w:rsidRPr="00254462">
        <w:rPr>
          <w:rFonts w:ascii="Times New Roman" w:hAnsi="Times New Roman" w:cs="Times New Roman"/>
          <w:sz w:val="24"/>
          <w:szCs w:val="24"/>
        </w:rPr>
        <w:t>Пикулева</w:t>
      </w:r>
      <w:proofErr w:type="spellEnd"/>
      <w:r w:rsidRPr="00254462">
        <w:rPr>
          <w:rFonts w:ascii="Times New Roman" w:hAnsi="Times New Roman" w:cs="Times New Roman"/>
          <w:sz w:val="24"/>
          <w:szCs w:val="24"/>
        </w:rPr>
        <w:t xml:space="preserve"> Н. В. Слово на ладошке: О вежливости – с вами вместе. Слово на ладошке. Игры, считалки, загадки, и скороговорки. – М.: Новая школа, 1994.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9. Богуславская Н. Е., Купина Н. А. Веселый этикет (развитие коммуникативных способностей ребенка). – Екатеринбург: АРГО, 1997.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10. Шорыгина Т. А. Вежливые сказки: Этикет  для малышей. – М.: Книголюб, 2004.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11. Петрова В. И., </w:t>
      </w:r>
      <w:proofErr w:type="spellStart"/>
      <w:r w:rsidRPr="00254462">
        <w:rPr>
          <w:rFonts w:ascii="Times New Roman" w:hAnsi="Times New Roman" w:cs="Times New Roman"/>
          <w:sz w:val="24"/>
          <w:szCs w:val="24"/>
        </w:rPr>
        <w:t>Стульник</w:t>
      </w:r>
      <w:proofErr w:type="spellEnd"/>
      <w:r w:rsidRPr="00254462">
        <w:rPr>
          <w:rFonts w:ascii="Times New Roman" w:hAnsi="Times New Roman" w:cs="Times New Roman"/>
          <w:sz w:val="24"/>
          <w:szCs w:val="24"/>
        </w:rPr>
        <w:t xml:space="preserve"> Т. Д. Этические беседы  с детьми 4 – 7 лет</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Пособие для педагогов и методистов. - М.: Мозаика – Синтез,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12. </w:t>
      </w:r>
      <w:proofErr w:type="spellStart"/>
      <w:r w:rsidRPr="00254462">
        <w:rPr>
          <w:rFonts w:ascii="Times New Roman" w:hAnsi="Times New Roman" w:cs="Times New Roman"/>
          <w:sz w:val="24"/>
          <w:szCs w:val="24"/>
        </w:rPr>
        <w:t>Кокуева</w:t>
      </w:r>
      <w:proofErr w:type="spellEnd"/>
      <w:r w:rsidRPr="00254462">
        <w:rPr>
          <w:rFonts w:ascii="Times New Roman" w:hAnsi="Times New Roman" w:cs="Times New Roman"/>
          <w:sz w:val="24"/>
          <w:szCs w:val="24"/>
        </w:rPr>
        <w:t xml:space="preserve"> Л. В. Приобщение ребенка к культуре своего народа: Метод</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 Я.: ИПК работников образования, 1999.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13. </w:t>
      </w:r>
      <w:proofErr w:type="spellStart"/>
      <w:r w:rsidRPr="00254462">
        <w:rPr>
          <w:rFonts w:ascii="Times New Roman" w:hAnsi="Times New Roman" w:cs="Times New Roman"/>
          <w:sz w:val="24"/>
          <w:szCs w:val="24"/>
        </w:rPr>
        <w:t>Зацепина</w:t>
      </w:r>
      <w:proofErr w:type="spellEnd"/>
      <w:r w:rsidRPr="00254462">
        <w:rPr>
          <w:rFonts w:ascii="Times New Roman" w:hAnsi="Times New Roman" w:cs="Times New Roman"/>
          <w:sz w:val="24"/>
          <w:szCs w:val="24"/>
        </w:rPr>
        <w:t xml:space="preserve"> М</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Б., Антонова Т. В. Народные праздники в детском саду: Метод. пособие для педагогов и музыкальных руководителей</w:t>
      </w:r>
      <w:proofErr w:type="gramStart"/>
      <w:r w:rsidRPr="00254462">
        <w:rPr>
          <w:rFonts w:ascii="Times New Roman" w:hAnsi="Times New Roman" w:cs="Times New Roman"/>
          <w:sz w:val="24"/>
          <w:szCs w:val="24"/>
        </w:rPr>
        <w:t xml:space="preserve"> /П</w:t>
      </w:r>
      <w:proofErr w:type="gramEnd"/>
      <w:r w:rsidRPr="00254462">
        <w:rPr>
          <w:rFonts w:ascii="Times New Roman" w:hAnsi="Times New Roman" w:cs="Times New Roman"/>
          <w:sz w:val="24"/>
          <w:szCs w:val="24"/>
        </w:rPr>
        <w:t>од ред. Т. С. Комаровой. – М.: Мозаика - Синтез,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14. </w:t>
      </w:r>
      <w:proofErr w:type="spellStart"/>
      <w:r w:rsidRPr="00254462">
        <w:rPr>
          <w:rFonts w:ascii="Times New Roman" w:hAnsi="Times New Roman" w:cs="Times New Roman"/>
          <w:sz w:val="24"/>
          <w:szCs w:val="24"/>
        </w:rPr>
        <w:t>Зацепина</w:t>
      </w:r>
      <w:proofErr w:type="spellEnd"/>
      <w:r w:rsidRPr="00254462">
        <w:rPr>
          <w:rFonts w:ascii="Times New Roman" w:hAnsi="Times New Roman" w:cs="Times New Roman"/>
          <w:sz w:val="24"/>
          <w:szCs w:val="24"/>
        </w:rPr>
        <w:t xml:space="preserve"> М. Б. Дни волжской славы: патриотическое воспитание дошкольников: Для работы с детьми 5-7 лет. – М.: МОЗАИКА-СИНТЕЗ,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15. </w:t>
      </w:r>
      <w:proofErr w:type="spellStart"/>
      <w:r w:rsidRPr="00254462">
        <w:rPr>
          <w:rFonts w:ascii="Times New Roman" w:hAnsi="Times New Roman" w:cs="Times New Roman"/>
          <w:sz w:val="24"/>
          <w:szCs w:val="24"/>
        </w:rPr>
        <w:t>Мулько</w:t>
      </w:r>
      <w:proofErr w:type="spellEnd"/>
      <w:r w:rsidRPr="00254462">
        <w:rPr>
          <w:rFonts w:ascii="Times New Roman" w:hAnsi="Times New Roman" w:cs="Times New Roman"/>
          <w:sz w:val="24"/>
          <w:szCs w:val="24"/>
        </w:rPr>
        <w:t xml:space="preserve"> И. Ф. Социально-нравственное воспитание детей 5-7 лет: Метод</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 xml:space="preserve">особие. – М.: Сфера, 2007.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16. Моя Родина – Россия. Книга первая. С Древних времен до наших дней.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17. Моя Родина – Россия. Книга вторая. Большая и мала родина.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18. Моя Родина – Россия. Книга третья. Природа и климат.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19. Моя Родина – Россия. Книга четвертая. Народы. Костюмы. Праздники.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 Моя Родина – Россия. Книга пята. На службе Отечеству. Выдающиеся личности.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 xml:space="preserve">21. Методические рекомендации к комплекту из 5 книг «Моя Родина – Россия» /Сост. К. Ю.Белая, А. Е. </w:t>
      </w:r>
      <w:proofErr w:type="spellStart"/>
      <w:r w:rsidRPr="00254462">
        <w:rPr>
          <w:rFonts w:ascii="Times New Roman" w:hAnsi="Times New Roman" w:cs="Times New Roman"/>
          <w:sz w:val="24"/>
          <w:szCs w:val="24"/>
        </w:rPr>
        <w:t>Жемчугова</w:t>
      </w:r>
      <w:proofErr w:type="spellEnd"/>
      <w:r w:rsidRPr="00254462">
        <w:rPr>
          <w:rFonts w:ascii="Times New Roman" w:hAnsi="Times New Roman" w:cs="Times New Roman"/>
          <w:sz w:val="24"/>
          <w:szCs w:val="24"/>
        </w:rPr>
        <w:t>. М. А. Злобина.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22. Логинова Л. </w:t>
      </w:r>
      <w:proofErr w:type="gramStart"/>
      <w:r w:rsidRPr="00254462">
        <w:rPr>
          <w:rFonts w:ascii="Times New Roman" w:hAnsi="Times New Roman" w:cs="Times New Roman"/>
          <w:sz w:val="24"/>
          <w:szCs w:val="24"/>
        </w:rPr>
        <w:t>Г.</w:t>
      </w:r>
      <w:proofErr w:type="gramEnd"/>
      <w:r w:rsidRPr="00254462">
        <w:rPr>
          <w:rFonts w:ascii="Times New Roman" w:hAnsi="Times New Roman" w:cs="Times New Roman"/>
          <w:sz w:val="24"/>
          <w:szCs w:val="24"/>
        </w:rPr>
        <w:t xml:space="preserve"> Что может герб нам рассказать  (нетрадиционные формы работы с дошкольниками  по патриотическому воспитанию). – М.: Скрипторий 2003,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23. </w:t>
      </w:r>
      <w:proofErr w:type="spellStart"/>
      <w:r w:rsidRPr="00254462">
        <w:rPr>
          <w:rFonts w:ascii="Times New Roman" w:hAnsi="Times New Roman" w:cs="Times New Roman"/>
          <w:sz w:val="24"/>
          <w:szCs w:val="24"/>
        </w:rPr>
        <w:t>Букарина</w:t>
      </w:r>
      <w:proofErr w:type="spellEnd"/>
      <w:r w:rsidRPr="00254462">
        <w:rPr>
          <w:rFonts w:ascii="Times New Roman" w:hAnsi="Times New Roman" w:cs="Times New Roman"/>
          <w:sz w:val="24"/>
          <w:szCs w:val="24"/>
        </w:rPr>
        <w:t xml:space="preserve"> Е. П. Люблю тебя, мой Ярославль!: Метод. рек. для занятий по краеведению в </w:t>
      </w:r>
      <w:proofErr w:type="spellStart"/>
      <w:r w:rsidRPr="00254462">
        <w:rPr>
          <w:rFonts w:ascii="Times New Roman" w:hAnsi="Times New Roman" w:cs="Times New Roman"/>
          <w:sz w:val="24"/>
          <w:szCs w:val="24"/>
        </w:rPr>
        <w:t>дошк</w:t>
      </w:r>
      <w:proofErr w:type="spellEnd"/>
      <w:r w:rsidRPr="00254462">
        <w:rPr>
          <w:rFonts w:ascii="Times New Roman" w:hAnsi="Times New Roman" w:cs="Times New Roman"/>
          <w:sz w:val="24"/>
          <w:szCs w:val="24"/>
        </w:rPr>
        <w:t xml:space="preserve">. образовательных учреждениях /Е. П. </w:t>
      </w:r>
      <w:proofErr w:type="spellStart"/>
      <w:r w:rsidRPr="00254462">
        <w:rPr>
          <w:rFonts w:ascii="Times New Roman" w:hAnsi="Times New Roman" w:cs="Times New Roman"/>
          <w:sz w:val="24"/>
          <w:szCs w:val="24"/>
        </w:rPr>
        <w:t>Букарина</w:t>
      </w:r>
      <w:proofErr w:type="spellEnd"/>
      <w:r w:rsidRPr="00254462">
        <w:rPr>
          <w:rFonts w:ascii="Times New Roman" w:hAnsi="Times New Roman" w:cs="Times New Roman"/>
          <w:sz w:val="24"/>
          <w:szCs w:val="24"/>
        </w:rPr>
        <w:t>, Т</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К. Андреева, З. В. Горшкова и др. – Ярославль: Академия развития,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24. Азбука для  маленьких ярославцев /Автор-сост. </w:t>
      </w:r>
      <w:proofErr w:type="spellStart"/>
      <w:r w:rsidRPr="00254462">
        <w:rPr>
          <w:rFonts w:ascii="Times New Roman" w:hAnsi="Times New Roman" w:cs="Times New Roman"/>
          <w:sz w:val="24"/>
          <w:szCs w:val="24"/>
        </w:rPr>
        <w:t>Няньковский</w:t>
      </w:r>
      <w:proofErr w:type="spellEnd"/>
      <w:r w:rsidRPr="00254462">
        <w:rPr>
          <w:rFonts w:ascii="Times New Roman" w:hAnsi="Times New Roman" w:cs="Times New Roman"/>
          <w:sz w:val="24"/>
          <w:szCs w:val="24"/>
        </w:rPr>
        <w:t xml:space="preserve"> М. А. – Ярославль: Академия развития,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25. </w:t>
      </w:r>
      <w:proofErr w:type="spellStart"/>
      <w:r w:rsidRPr="00254462">
        <w:rPr>
          <w:rFonts w:ascii="Times New Roman" w:hAnsi="Times New Roman" w:cs="Times New Roman"/>
          <w:sz w:val="24"/>
          <w:szCs w:val="24"/>
        </w:rPr>
        <w:t>Зеленова</w:t>
      </w:r>
      <w:proofErr w:type="spellEnd"/>
      <w:r w:rsidRPr="00254462">
        <w:rPr>
          <w:rFonts w:ascii="Times New Roman" w:hAnsi="Times New Roman" w:cs="Times New Roman"/>
          <w:sz w:val="24"/>
          <w:szCs w:val="24"/>
        </w:rPr>
        <w:t xml:space="preserve"> Н. Г., Осипова Л. Е. Мы живем в России. Гражданско-патриотическое воспитание дошкольников (подготовительная группа). – М.: Скрипторий 2003,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26. Знакомим дошкольников с архитектурой Ярославля: Метод</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 Ярославль,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27. Ерохина Е. Л. Государственное устройство России. Альбом для занятий с детьми 6-10 лет. – М.: </w:t>
      </w:r>
      <w:proofErr w:type="spellStart"/>
      <w:r w:rsidRPr="00254462">
        <w:rPr>
          <w:rFonts w:ascii="Times New Roman" w:hAnsi="Times New Roman" w:cs="Times New Roman"/>
          <w:sz w:val="24"/>
          <w:szCs w:val="24"/>
        </w:rPr>
        <w:t>Ювента</w:t>
      </w:r>
      <w:proofErr w:type="spellEnd"/>
      <w:r w:rsidRPr="00254462">
        <w:rPr>
          <w:rFonts w:ascii="Times New Roman" w:hAnsi="Times New Roman" w:cs="Times New Roman"/>
          <w:sz w:val="24"/>
          <w:szCs w:val="24"/>
        </w:rPr>
        <w:t>,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28.Познавательные сказки для детей 4 -7 лет: Метод. пособие</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Л. Н.Вахрушева. - М.: Сфера, 2011.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29. Казаков А. П. Детям о Великой победе. Беседы о Второй мировой войне /А. П. Казаков, Т. А. Шорыгина. - М.: ГНОМ, 2011.</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30. Ознакомление детей старшего дошкольного возраста  со знаменитыми ярославцами /Авторы – сост. </w:t>
      </w:r>
      <w:proofErr w:type="spellStart"/>
      <w:r w:rsidRPr="00254462">
        <w:rPr>
          <w:rFonts w:ascii="Times New Roman" w:hAnsi="Times New Roman" w:cs="Times New Roman"/>
          <w:sz w:val="24"/>
          <w:szCs w:val="24"/>
        </w:rPr>
        <w:t>Ледяйкина</w:t>
      </w:r>
      <w:proofErr w:type="spellEnd"/>
      <w:r w:rsidRPr="00254462">
        <w:rPr>
          <w:rFonts w:ascii="Times New Roman" w:hAnsi="Times New Roman" w:cs="Times New Roman"/>
          <w:sz w:val="24"/>
          <w:szCs w:val="24"/>
        </w:rPr>
        <w:t xml:space="preserve"> Е. Г., Трофимова Н. В., </w:t>
      </w:r>
      <w:proofErr w:type="spellStart"/>
      <w:r w:rsidRPr="00254462">
        <w:rPr>
          <w:rFonts w:ascii="Times New Roman" w:hAnsi="Times New Roman" w:cs="Times New Roman"/>
          <w:sz w:val="24"/>
          <w:szCs w:val="24"/>
        </w:rPr>
        <w:t>Стерженева</w:t>
      </w:r>
      <w:proofErr w:type="spellEnd"/>
      <w:r w:rsidRPr="00254462">
        <w:rPr>
          <w:rFonts w:ascii="Times New Roman" w:hAnsi="Times New Roman" w:cs="Times New Roman"/>
          <w:sz w:val="24"/>
          <w:szCs w:val="24"/>
        </w:rPr>
        <w:t xml:space="preserve"> Л. В., Харламова И. В.; Отв. ред. Фролова Ю. В. – Ярославль: ГИРО,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31. Шалаева Г. П. Журавлева О. М., Сазонова О. Г. Правила поведения для воспитанных детей. - М.: Филологическое сообщество «Слово»; </w:t>
      </w:r>
      <w:proofErr w:type="spellStart"/>
      <w:r w:rsidRPr="00254462">
        <w:rPr>
          <w:rFonts w:ascii="Times New Roman" w:hAnsi="Times New Roman" w:cs="Times New Roman"/>
          <w:sz w:val="24"/>
          <w:szCs w:val="24"/>
        </w:rPr>
        <w:t>Эксмо</w:t>
      </w:r>
      <w:proofErr w:type="spellEnd"/>
      <w:r w:rsidRPr="00254462">
        <w:rPr>
          <w:rFonts w:ascii="Times New Roman" w:hAnsi="Times New Roman" w:cs="Times New Roman"/>
          <w:sz w:val="24"/>
          <w:szCs w:val="24"/>
        </w:rPr>
        <w:t>, 2006.</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32. Воспитание дошкольника в труде /В. Г. Нечаева, Р. С. Буре, Л. В. </w:t>
      </w:r>
      <w:proofErr w:type="spellStart"/>
      <w:r w:rsidRPr="00254462">
        <w:rPr>
          <w:rFonts w:ascii="Times New Roman" w:hAnsi="Times New Roman" w:cs="Times New Roman"/>
          <w:sz w:val="24"/>
          <w:szCs w:val="24"/>
        </w:rPr>
        <w:t>Загик</w:t>
      </w:r>
      <w:proofErr w:type="spellEnd"/>
      <w:r w:rsidRPr="00254462">
        <w:rPr>
          <w:rFonts w:ascii="Times New Roman" w:hAnsi="Times New Roman" w:cs="Times New Roman"/>
          <w:sz w:val="24"/>
          <w:szCs w:val="24"/>
        </w:rPr>
        <w:t xml:space="preserve"> и др.; Сост. Р. С. Буре; Под ред. В. Г. Нечаевой. – 3-е изд., </w:t>
      </w:r>
      <w:proofErr w:type="spellStart"/>
      <w:r w:rsidRPr="00254462">
        <w:rPr>
          <w:rFonts w:ascii="Times New Roman" w:hAnsi="Times New Roman" w:cs="Times New Roman"/>
          <w:sz w:val="24"/>
          <w:szCs w:val="24"/>
        </w:rPr>
        <w:t>испр</w:t>
      </w:r>
      <w:proofErr w:type="spellEnd"/>
      <w:r w:rsidRPr="00254462">
        <w:rPr>
          <w:rFonts w:ascii="Times New Roman" w:hAnsi="Times New Roman" w:cs="Times New Roman"/>
          <w:sz w:val="24"/>
          <w:szCs w:val="24"/>
        </w:rPr>
        <w:t>. и доп. – М.: Просвещение, 1983.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33. </w:t>
      </w:r>
      <w:proofErr w:type="spellStart"/>
      <w:r w:rsidRPr="00254462">
        <w:rPr>
          <w:rFonts w:ascii="Times New Roman" w:hAnsi="Times New Roman" w:cs="Times New Roman"/>
          <w:sz w:val="24"/>
          <w:szCs w:val="24"/>
        </w:rPr>
        <w:t>Куцакова</w:t>
      </w:r>
      <w:proofErr w:type="spellEnd"/>
      <w:r w:rsidRPr="00254462">
        <w:rPr>
          <w:rFonts w:ascii="Times New Roman" w:hAnsi="Times New Roman" w:cs="Times New Roman"/>
          <w:sz w:val="24"/>
          <w:szCs w:val="24"/>
        </w:rPr>
        <w:t xml:space="preserve"> Л. В. Нравственно-трудовое воспитание ребенка–дошкольника: </w:t>
      </w:r>
      <w:proofErr w:type="gramStart"/>
      <w:r w:rsidRPr="00254462">
        <w:rPr>
          <w:rFonts w:ascii="Times New Roman" w:hAnsi="Times New Roman" w:cs="Times New Roman"/>
          <w:sz w:val="24"/>
          <w:szCs w:val="24"/>
        </w:rPr>
        <w:t>Программно-метод</w:t>
      </w:r>
      <w:proofErr w:type="gramEnd"/>
      <w:r w:rsidRPr="00254462">
        <w:rPr>
          <w:rFonts w:ascii="Times New Roman" w:hAnsi="Times New Roman" w:cs="Times New Roman"/>
          <w:sz w:val="24"/>
          <w:szCs w:val="24"/>
        </w:rPr>
        <w:t xml:space="preserve">. пособие /Л. В. </w:t>
      </w:r>
      <w:proofErr w:type="spellStart"/>
      <w:r w:rsidRPr="00254462">
        <w:rPr>
          <w:rFonts w:ascii="Times New Roman" w:hAnsi="Times New Roman" w:cs="Times New Roman"/>
          <w:sz w:val="24"/>
          <w:szCs w:val="24"/>
        </w:rPr>
        <w:t>Куцакова</w:t>
      </w:r>
      <w:proofErr w:type="spellEnd"/>
      <w:r w:rsidRPr="00254462">
        <w:rPr>
          <w:rFonts w:ascii="Times New Roman" w:hAnsi="Times New Roman" w:cs="Times New Roman"/>
          <w:sz w:val="24"/>
          <w:szCs w:val="24"/>
        </w:rPr>
        <w:t>. – М.: Гуманитарный издательский центр ВЛАДОС, 2005.</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34. Перспективное планирование в детском саду. Подготовительная к школе группа. Реализация ФГТ в ДОУ. – М.: Скрипторий 2003, 2011.</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35. </w:t>
      </w:r>
      <w:proofErr w:type="spellStart"/>
      <w:r w:rsidRPr="00254462">
        <w:rPr>
          <w:rFonts w:ascii="Times New Roman" w:hAnsi="Times New Roman" w:cs="Times New Roman"/>
          <w:sz w:val="24"/>
          <w:szCs w:val="24"/>
        </w:rPr>
        <w:t>Салагаева</w:t>
      </w:r>
      <w:proofErr w:type="spellEnd"/>
      <w:r w:rsidRPr="00254462">
        <w:rPr>
          <w:rFonts w:ascii="Times New Roman" w:hAnsi="Times New Roman" w:cs="Times New Roman"/>
          <w:sz w:val="24"/>
          <w:szCs w:val="24"/>
        </w:rPr>
        <w:t xml:space="preserve"> Л. М.: Объемные картинки: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метод. пособие для дошкольников.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ДЕТСТВО-ПРЕСС,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36. Рябко Н. Б. Занятия по изобразительной деятельности дошкольников - бумажная пластика: </w:t>
      </w:r>
      <w:proofErr w:type="spellStart"/>
      <w:r w:rsidRPr="00254462">
        <w:rPr>
          <w:rFonts w:ascii="Times New Roman" w:hAnsi="Times New Roman" w:cs="Times New Roman"/>
          <w:sz w:val="24"/>
          <w:szCs w:val="24"/>
        </w:rPr>
        <w:t>Практ</w:t>
      </w:r>
      <w:proofErr w:type="spellEnd"/>
      <w:r w:rsidRPr="00254462">
        <w:rPr>
          <w:rFonts w:ascii="Times New Roman" w:hAnsi="Times New Roman" w:cs="Times New Roman"/>
          <w:sz w:val="24"/>
          <w:szCs w:val="24"/>
        </w:rPr>
        <w:t>. Пособие. – М.: Педагогическое общество России, 2007.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37. Соколова С. Сказки из бумаги.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ЗАО «Валерии СПб», 1998.</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38. </w:t>
      </w:r>
      <w:proofErr w:type="spellStart"/>
      <w:r w:rsidRPr="00254462">
        <w:rPr>
          <w:rFonts w:ascii="Times New Roman" w:hAnsi="Times New Roman" w:cs="Times New Roman"/>
          <w:sz w:val="24"/>
          <w:szCs w:val="24"/>
        </w:rPr>
        <w:t>Богатеева</w:t>
      </w:r>
      <w:proofErr w:type="spellEnd"/>
      <w:r w:rsidRPr="00254462">
        <w:rPr>
          <w:rFonts w:ascii="Times New Roman" w:hAnsi="Times New Roman" w:cs="Times New Roman"/>
          <w:sz w:val="24"/>
          <w:szCs w:val="24"/>
        </w:rPr>
        <w:t xml:space="preserve"> З. А. Чудесные поделки из бумаги: Книга для воспитателей детского сада и родителей. – М.: Просвещение, 1992.</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39. </w:t>
      </w:r>
      <w:proofErr w:type="spellStart"/>
      <w:r w:rsidRPr="00254462">
        <w:rPr>
          <w:rFonts w:ascii="Times New Roman" w:hAnsi="Times New Roman" w:cs="Times New Roman"/>
          <w:sz w:val="24"/>
          <w:szCs w:val="24"/>
        </w:rPr>
        <w:t>Гульяж</w:t>
      </w:r>
      <w:proofErr w:type="spellEnd"/>
      <w:r w:rsidRPr="00254462">
        <w:rPr>
          <w:rFonts w:ascii="Times New Roman" w:hAnsi="Times New Roman" w:cs="Times New Roman"/>
          <w:sz w:val="24"/>
          <w:szCs w:val="24"/>
        </w:rPr>
        <w:t xml:space="preserve"> Э. К., </w:t>
      </w:r>
      <w:proofErr w:type="spellStart"/>
      <w:r w:rsidRPr="00254462">
        <w:rPr>
          <w:rFonts w:ascii="Times New Roman" w:hAnsi="Times New Roman" w:cs="Times New Roman"/>
          <w:sz w:val="24"/>
          <w:szCs w:val="24"/>
        </w:rPr>
        <w:t>Базик</w:t>
      </w:r>
      <w:proofErr w:type="spellEnd"/>
      <w:r w:rsidRPr="00254462">
        <w:rPr>
          <w:rFonts w:ascii="Times New Roman" w:hAnsi="Times New Roman" w:cs="Times New Roman"/>
          <w:sz w:val="24"/>
          <w:szCs w:val="24"/>
        </w:rPr>
        <w:t xml:space="preserve"> И. </w:t>
      </w:r>
      <w:proofErr w:type="gramStart"/>
      <w:r w:rsidRPr="00254462">
        <w:rPr>
          <w:rFonts w:ascii="Times New Roman" w:hAnsi="Times New Roman" w:cs="Times New Roman"/>
          <w:sz w:val="24"/>
          <w:szCs w:val="24"/>
        </w:rPr>
        <w:t>Я.</w:t>
      </w:r>
      <w:proofErr w:type="gramEnd"/>
      <w:r w:rsidRPr="00254462">
        <w:rPr>
          <w:rFonts w:ascii="Times New Roman" w:hAnsi="Times New Roman" w:cs="Times New Roman"/>
          <w:sz w:val="24"/>
          <w:szCs w:val="24"/>
        </w:rPr>
        <w:t xml:space="preserve"> Что можно сделать из природного материала: пособие для воспитателя детского сада. – М.: Просвещение, 1984.</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40. Нагибина М. И. Чудеса из ткани своими руками: Популяр</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для родителей и педагогов. – Ярославль: Академия развития, 1997.</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41. Алгоритмы пользования водой, одевания, умывания.</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42. Оборудование уголка дежурства: форма дежурных (фартуки, уборочный инвентарь).</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43. Инструменты для детского труда (лопаты, грабли, метелка, лейки, веник, совок и др.).</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44. </w:t>
      </w:r>
      <w:proofErr w:type="gramStart"/>
      <w:r w:rsidRPr="00254462">
        <w:rPr>
          <w:rFonts w:ascii="Times New Roman" w:hAnsi="Times New Roman" w:cs="Times New Roman"/>
          <w:sz w:val="24"/>
          <w:szCs w:val="24"/>
        </w:rPr>
        <w:t>Оборудование для ручного труда: картон, природный материал, линейки, бумага, ножницы, салфетки, кисти с жестким ворсом, карандаши простые, подставка под кисточку, ткань, иголки, подушечки для иголок, нитки разных цветов, пуговицы разных цветов и размеров, коробка для хранения предметов для шитья, производственные отходы.</w:t>
      </w:r>
      <w:proofErr w:type="gramEnd"/>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Ткань, иголки, подушечки для иголок, нитки разных цветов, пуговицы разных цветов и размеров, коробка для хранения предметов для шитья, производственные отходы.</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Природный материал.</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45. Предметные и сюжетные картинки.</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46. Строительство. Демонстрационный материал для занятий в группах детского сала и индивидуально.- М.: Весна - Дизайн.</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47. Наглядно–дидактическое пособие «Мир в картинках» (инструменты домашнего мастера, бытовая техника, офисная техника).- М.: Мозаика – Синтез, 2007 –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48. Наглядно–дидактическое пособие «Расскажите детям о…» (инструменты для труда). - М.: Мозаика - 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49. </w:t>
      </w:r>
      <w:proofErr w:type="spellStart"/>
      <w:r w:rsidRPr="00254462">
        <w:rPr>
          <w:rFonts w:ascii="Times New Roman" w:hAnsi="Times New Roman" w:cs="Times New Roman"/>
          <w:sz w:val="24"/>
          <w:szCs w:val="24"/>
        </w:rPr>
        <w:t>Нищева</w:t>
      </w:r>
      <w:proofErr w:type="spellEnd"/>
      <w:r w:rsidRPr="00254462">
        <w:rPr>
          <w:rFonts w:ascii="Times New Roman" w:hAnsi="Times New Roman" w:cs="Times New Roman"/>
          <w:sz w:val="24"/>
          <w:szCs w:val="24"/>
        </w:rPr>
        <w:t xml:space="preserve"> Н. В. Мамы всякие нужны. Детям о профессиях. Серия демонстрационных картин. – СПб</w:t>
      </w:r>
      <w:proofErr w:type="gramStart"/>
      <w:r w:rsidRPr="00254462">
        <w:rPr>
          <w:rFonts w:ascii="Times New Roman" w:hAnsi="Times New Roman" w:cs="Times New Roman"/>
          <w:sz w:val="24"/>
          <w:szCs w:val="24"/>
        </w:rPr>
        <w:t xml:space="preserve">.: </w:t>
      </w:r>
      <w:proofErr w:type="gramEnd"/>
      <w:r w:rsidRPr="00254462">
        <w:rPr>
          <w:rFonts w:ascii="Times New Roman" w:hAnsi="Times New Roman" w:cs="Times New Roman"/>
          <w:sz w:val="24"/>
          <w:szCs w:val="24"/>
        </w:rPr>
        <w:t>Детство–Пресс,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50. Васильева С. А. Тематический словарь в картинках. Мир человека. Профессии. - М.: Школьная Пресса,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51. </w:t>
      </w:r>
      <w:proofErr w:type="spellStart"/>
      <w:r w:rsidRPr="00254462">
        <w:rPr>
          <w:rFonts w:ascii="Times New Roman" w:hAnsi="Times New Roman" w:cs="Times New Roman"/>
          <w:sz w:val="24"/>
          <w:szCs w:val="24"/>
        </w:rPr>
        <w:t>Фесюкова</w:t>
      </w:r>
      <w:proofErr w:type="spellEnd"/>
      <w:r w:rsidRPr="00254462">
        <w:rPr>
          <w:rFonts w:ascii="Times New Roman" w:hAnsi="Times New Roman" w:cs="Times New Roman"/>
          <w:sz w:val="24"/>
          <w:szCs w:val="24"/>
        </w:rPr>
        <w:t xml:space="preserve"> Л. Б. и др. Демонстрационный материал «Я и другие. Социально-личностное развитие». - М.: Сфера,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52. </w:t>
      </w:r>
      <w:proofErr w:type="spellStart"/>
      <w:r w:rsidRPr="00254462">
        <w:rPr>
          <w:rFonts w:ascii="Times New Roman" w:hAnsi="Times New Roman" w:cs="Times New Roman"/>
          <w:sz w:val="24"/>
          <w:szCs w:val="24"/>
        </w:rPr>
        <w:t>Фесюкова</w:t>
      </w:r>
      <w:proofErr w:type="spellEnd"/>
      <w:r w:rsidRPr="00254462">
        <w:rPr>
          <w:rFonts w:ascii="Times New Roman" w:hAnsi="Times New Roman" w:cs="Times New Roman"/>
          <w:sz w:val="24"/>
          <w:szCs w:val="24"/>
        </w:rPr>
        <w:t xml:space="preserve"> Л. Б. и др. Демонстрационный материал « Моя семья. Социально-личностное развитие». М.: Сфера,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53. Большая энциклопедия для дошкольника. - М.: ОЛМА-ПРЕСС, 1999.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54. Ткаченко Т. А. Картины с проблемным сюжетом для развития мышления и речи у дошкольников:. Метод</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и демонстрационный материал для воспитателей и родителей. – М.: Гном и Д, 2003.</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55.  Книга для чтения в детском саду и дома: 2-4 года: Пособие для воспитателей детского сада и родителей</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В. В.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и др. – М.: Оникс, 2011.</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56. Книга для чтения в детском саду и дома: 4-5 лет: Пособие для воспитателей детского сада и родителей</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В. В.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и др. – М.: Оникс,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57. Книга для чтения в детском саду и дома: 5-7 лет: Пособие для воспитателей детского сада и родителей</w:t>
      </w:r>
      <w:proofErr w:type="gramStart"/>
      <w:r w:rsidRPr="00254462">
        <w:rPr>
          <w:rFonts w:ascii="Times New Roman" w:hAnsi="Times New Roman" w:cs="Times New Roman"/>
          <w:sz w:val="24"/>
          <w:szCs w:val="24"/>
        </w:rPr>
        <w:t xml:space="preserve"> /С</w:t>
      </w:r>
      <w:proofErr w:type="gramEnd"/>
      <w:r w:rsidRPr="00254462">
        <w:rPr>
          <w:rFonts w:ascii="Times New Roman" w:hAnsi="Times New Roman" w:cs="Times New Roman"/>
          <w:sz w:val="24"/>
          <w:szCs w:val="24"/>
        </w:rPr>
        <w:t xml:space="preserve">ост. В. В.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и др. – М.: Оникс,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58. Затулина Г. Я. Конспекты комплексных занятий по развитию речи (подготовительная к школе  группа): Учеб</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особие. – 2-е изд. – М.: Центр педагогического образования, 2009.</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59. Денисова Д., </w:t>
      </w:r>
      <w:proofErr w:type="spellStart"/>
      <w:r w:rsidRPr="00254462">
        <w:rPr>
          <w:rFonts w:ascii="Times New Roman" w:hAnsi="Times New Roman" w:cs="Times New Roman"/>
          <w:sz w:val="24"/>
          <w:szCs w:val="24"/>
        </w:rPr>
        <w:t>Дорожин</w:t>
      </w:r>
      <w:proofErr w:type="spellEnd"/>
      <w:r w:rsidRPr="00254462">
        <w:rPr>
          <w:rFonts w:ascii="Times New Roman" w:hAnsi="Times New Roman" w:cs="Times New Roman"/>
          <w:sz w:val="24"/>
          <w:szCs w:val="24"/>
        </w:rPr>
        <w:t xml:space="preserve"> Ю. Развитие речи у дошкольников. Подготовительная к школе группа: Рабочие тетради к «Программе воспитания и обучения в детском саду». - М.: МОЗАИКА-СИНТЕЗ, 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60. </w:t>
      </w:r>
      <w:proofErr w:type="spellStart"/>
      <w:r w:rsidRPr="00254462">
        <w:rPr>
          <w:rFonts w:ascii="Times New Roman" w:hAnsi="Times New Roman" w:cs="Times New Roman"/>
          <w:sz w:val="24"/>
          <w:szCs w:val="24"/>
        </w:rPr>
        <w:t>Гребова</w:t>
      </w:r>
      <w:proofErr w:type="spellEnd"/>
      <w:r w:rsidRPr="00254462">
        <w:rPr>
          <w:rFonts w:ascii="Times New Roman" w:hAnsi="Times New Roman" w:cs="Times New Roman"/>
          <w:sz w:val="24"/>
          <w:szCs w:val="24"/>
        </w:rPr>
        <w:t xml:space="preserve"> В. В. Учусь говорить: Пособие для детей старшего дошкольного возраста. – М.: Просвещение, 1998.</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61. </w:t>
      </w:r>
      <w:proofErr w:type="spellStart"/>
      <w:r w:rsidRPr="00254462">
        <w:rPr>
          <w:rFonts w:ascii="Times New Roman" w:hAnsi="Times New Roman" w:cs="Times New Roman"/>
          <w:sz w:val="24"/>
          <w:szCs w:val="24"/>
        </w:rPr>
        <w:t>Нищева</w:t>
      </w:r>
      <w:proofErr w:type="spellEnd"/>
      <w:r w:rsidRPr="00254462">
        <w:rPr>
          <w:rFonts w:ascii="Times New Roman" w:hAnsi="Times New Roman" w:cs="Times New Roman"/>
          <w:sz w:val="24"/>
          <w:szCs w:val="24"/>
        </w:rPr>
        <w:t xml:space="preserve"> Н. Ф. Картотека предметных картинок: Наглядный дидактический материал. – СПб: Детство-Пресс.</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62. Серия «Грамматика в картинках»:</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а) Антонимы. Глаголы. -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б) Антонимы. Прилагательные. -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в) Говори правильно. -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г) Множественное число. - М.: Мозаика-Синтез, 2007-2010. </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д) Многозначные слова. - М.: Мозаика-Синтез, 2007-2010.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е) Один – много. - М.: Мозаика-Синтез, 2007-2010.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ж) Словообразование. - М.: Мозаика-Синтез, 2007-2010.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з) Ударение. - М.: Мозаика-Синтез, 2007-2010.</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63. Сюжетные картинки Н. </w:t>
      </w:r>
      <w:proofErr w:type="spellStart"/>
      <w:r w:rsidRPr="00254462">
        <w:rPr>
          <w:rFonts w:ascii="Times New Roman" w:hAnsi="Times New Roman" w:cs="Times New Roman"/>
          <w:sz w:val="24"/>
          <w:szCs w:val="24"/>
        </w:rPr>
        <w:t>Нищевой</w:t>
      </w:r>
      <w:proofErr w:type="spellEnd"/>
      <w:r w:rsidRPr="00254462">
        <w:rPr>
          <w:rFonts w:ascii="Times New Roman" w:hAnsi="Times New Roman" w:cs="Times New Roman"/>
          <w:sz w:val="24"/>
          <w:szCs w:val="24"/>
        </w:rPr>
        <w:t>.</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64. Соловьева О.И. Времена года: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65. Веретенникова С.А. Домашние животные: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66. </w:t>
      </w:r>
      <w:proofErr w:type="spellStart"/>
      <w:r w:rsidRPr="00254462">
        <w:rPr>
          <w:rFonts w:ascii="Times New Roman" w:hAnsi="Times New Roman" w:cs="Times New Roman"/>
          <w:sz w:val="24"/>
          <w:szCs w:val="24"/>
        </w:rPr>
        <w:t>Гербова</w:t>
      </w:r>
      <w:proofErr w:type="spellEnd"/>
      <w:r w:rsidRPr="00254462">
        <w:rPr>
          <w:rFonts w:ascii="Times New Roman" w:hAnsi="Times New Roman" w:cs="Times New Roman"/>
          <w:sz w:val="24"/>
          <w:szCs w:val="24"/>
        </w:rPr>
        <w:t xml:space="preserve"> В. В. Картинки по развитию речи.</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67. Меньшикова П. С. Дикие животные: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68. Николаева С. Н. </w:t>
      </w:r>
      <w:proofErr w:type="spellStart"/>
      <w:r w:rsidRPr="00254462">
        <w:rPr>
          <w:rFonts w:ascii="Times New Roman" w:hAnsi="Times New Roman" w:cs="Times New Roman"/>
          <w:sz w:val="24"/>
          <w:szCs w:val="24"/>
        </w:rPr>
        <w:t>Мешкова</w:t>
      </w:r>
      <w:proofErr w:type="spellEnd"/>
      <w:r w:rsidRPr="00254462">
        <w:rPr>
          <w:rFonts w:ascii="Times New Roman" w:hAnsi="Times New Roman" w:cs="Times New Roman"/>
          <w:sz w:val="24"/>
          <w:szCs w:val="24"/>
        </w:rPr>
        <w:t xml:space="preserve"> Н. Н. Картины из жизни диких животных: Учеб</w:t>
      </w:r>
      <w:proofErr w:type="gramStart"/>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наглядное пособие.</w:t>
      </w:r>
    </w:p>
    <w:p w:rsidR="003857CF" w:rsidRPr="00254462" w:rsidRDefault="003857CF"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69. Демонстрационный и дидактический материал С. </w:t>
      </w:r>
      <w:proofErr w:type="spellStart"/>
      <w:r w:rsidRPr="00254462">
        <w:rPr>
          <w:rFonts w:ascii="Times New Roman" w:hAnsi="Times New Roman" w:cs="Times New Roman"/>
          <w:sz w:val="24"/>
          <w:szCs w:val="24"/>
        </w:rPr>
        <w:t>Вохринцевой</w:t>
      </w:r>
      <w:proofErr w:type="spellEnd"/>
    </w:p>
    <w:p w:rsidR="009A1797" w:rsidRPr="00254462" w:rsidRDefault="009A1797"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наглядные пособия, раздаточный и дидактический материалы.</w:t>
      </w:r>
    </w:p>
    <w:p w:rsidR="00795AF2" w:rsidRDefault="009A1797" w:rsidP="007E71B8">
      <w:pPr>
        <w:pStyle w:val="a3"/>
        <w:numPr>
          <w:ilvl w:val="0"/>
          <w:numId w:val="2"/>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Наличие в годовом пл</w:t>
      </w:r>
      <w:r w:rsidR="001145A9" w:rsidRPr="00254462">
        <w:rPr>
          <w:rFonts w:ascii="Times New Roman" w:hAnsi="Times New Roman" w:cs="Times New Roman"/>
          <w:b/>
          <w:sz w:val="24"/>
          <w:szCs w:val="24"/>
        </w:rPr>
        <w:t xml:space="preserve">ане задач по реализации ФГОС </w:t>
      </w:r>
      <w:proofErr w:type="gramStart"/>
      <w:r w:rsidR="001145A9" w:rsidRPr="00254462">
        <w:rPr>
          <w:rFonts w:ascii="Times New Roman" w:hAnsi="Times New Roman" w:cs="Times New Roman"/>
          <w:b/>
          <w:sz w:val="24"/>
          <w:szCs w:val="24"/>
        </w:rPr>
        <w:t>ДО</w:t>
      </w:r>
      <w:proofErr w:type="gramEnd"/>
      <w:r w:rsidR="001145A9" w:rsidRPr="00254462">
        <w:rPr>
          <w:rFonts w:ascii="Times New Roman" w:hAnsi="Times New Roman" w:cs="Times New Roman"/>
          <w:b/>
          <w:sz w:val="24"/>
          <w:szCs w:val="24"/>
        </w:rPr>
        <w:t>:</w:t>
      </w:r>
    </w:p>
    <w:p w:rsidR="00821B69" w:rsidRPr="00821B69" w:rsidRDefault="00821B69" w:rsidP="00821B69">
      <w:pPr>
        <w:pStyle w:val="a3"/>
        <w:tabs>
          <w:tab w:val="left" w:pos="0"/>
        </w:tabs>
        <w:spacing w:after="0" w:line="240" w:lineRule="auto"/>
        <w:ind w:left="851"/>
        <w:jc w:val="both"/>
        <w:rPr>
          <w:rFonts w:ascii="Times New Roman" w:hAnsi="Times New Roman" w:cs="Times New Roman"/>
          <w:sz w:val="24"/>
          <w:szCs w:val="24"/>
        </w:rPr>
      </w:pPr>
      <w:r w:rsidRPr="00821B69">
        <w:rPr>
          <w:rFonts w:ascii="Times New Roman" w:hAnsi="Times New Roman" w:cs="Times New Roman"/>
          <w:sz w:val="24"/>
          <w:szCs w:val="24"/>
        </w:rPr>
        <w:t>2015-2016</w:t>
      </w:r>
      <w:r>
        <w:rPr>
          <w:rFonts w:ascii="Times New Roman" w:hAnsi="Times New Roman" w:cs="Times New Roman"/>
          <w:sz w:val="24"/>
          <w:szCs w:val="24"/>
        </w:rPr>
        <w:t>уч. год</w:t>
      </w:r>
    </w:p>
    <w:p w:rsidR="00821B69" w:rsidRPr="00821B69" w:rsidRDefault="00821B69" w:rsidP="00821B69">
      <w:pPr>
        <w:pStyle w:val="a3"/>
        <w:tabs>
          <w:tab w:val="left" w:pos="0"/>
        </w:tabs>
        <w:spacing w:after="0" w:line="240" w:lineRule="auto"/>
        <w:ind w:left="851"/>
        <w:jc w:val="both"/>
        <w:rPr>
          <w:rFonts w:ascii="Times New Roman" w:hAnsi="Times New Roman" w:cs="Times New Roman"/>
          <w:sz w:val="24"/>
          <w:szCs w:val="24"/>
        </w:rPr>
      </w:pPr>
      <w:r w:rsidRPr="00821B69">
        <w:rPr>
          <w:rFonts w:ascii="Times New Roman" w:hAnsi="Times New Roman" w:cs="Times New Roman"/>
          <w:sz w:val="24"/>
          <w:szCs w:val="24"/>
        </w:rPr>
        <w:lastRenderedPageBreak/>
        <w:t xml:space="preserve">Обеспечение качественного развития образовательного процесса </w:t>
      </w:r>
      <w:proofErr w:type="gramStart"/>
      <w:r w:rsidRPr="00821B69">
        <w:rPr>
          <w:rFonts w:ascii="Times New Roman" w:hAnsi="Times New Roman" w:cs="Times New Roman"/>
          <w:sz w:val="24"/>
          <w:szCs w:val="24"/>
        </w:rPr>
        <w:t>через</w:t>
      </w:r>
      <w:proofErr w:type="gramEnd"/>
      <w:r w:rsidRPr="00821B69">
        <w:rPr>
          <w:rFonts w:ascii="Times New Roman" w:hAnsi="Times New Roman" w:cs="Times New Roman"/>
          <w:sz w:val="24"/>
          <w:szCs w:val="24"/>
        </w:rPr>
        <w:t xml:space="preserve">:    </w:t>
      </w:r>
    </w:p>
    <w:p w:rsidR="00821B69" w:rsidRPr="00821B69" w:rsidRDefault="00821B69" w:rsidP="00821B69">
      <w:pPr>
        <w:pStyle w:val="a3"/>
        <w:tabs>
          <w:tab w:val="left" w:pos="0"/>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821B69">
        <w:rPr>
          <w:rFonts w:ascii="Times New Roman" w:hAnsi="Times New Roman" w:cs="Times New Roman"/>
          <w:sz w:val="24"/>
          <w:szCs w:val="24"/>
        </w:rPr>
        <w:t>инновационные формы и методы образовательной деятельности: про</w:t>
      </w:r>
      <w:r>
        <w:rPr>
          <w:rFonts w:ascii="Times New Roman" w:hAnsi="Times New Roman" w:cs="Times New Roman"/>
          <w:sz w:val="24"/>
          <w:szCs w:val="24"/>
        </w:rPr>
        <w:t xml:space="preserve">ектную деятельность, </w:t>
      </w:r>
      <w:proofErr w:type="spellStart"/>
      <w:r>
        <w:rPr>
          <w:rFonts w:ascii="Times New Roman" w:hAnsi="Times New Roman" w:cs="Times New Roman"/>
          <w:sz w:val="24"/>
          <w:szCs w:val="24"/>
        </w:rPr>
        <w:t>интеграцию</w:t>
      </w:r>
      <w:r w:rsidRPr="00821B69">
        <w:rPr>
          <w:rFonts w:ascii="Times New Roman" w:hAnsi="Times New Roman" w:cs="Times New Roman"/>
          <w:sz w:val="24"/>
          <w:szCs w:val="24"/>
        </w:rPr>
        <w:t>образовательных</w:t>
      </w:r>
      <w:proofErr w:type="spellEnd"/>
      <w:r w:rsidRPr="00821B69">
        <w:rPr>
          <w:rFonts w:ascii="Times New Roman" w:hAnsi="Times New Roman" w:cs="Times New Roman"/>
          <w:sz w:val="24"/>
          <w:szCs w:val="24"/>
        </w:rPr>
        <w:t xml:space="preserve"> областей, календарно – тематическое планирование</w:t>
      </w:r>
    </w:p>
    <w:p w:rsidR="00821B69" w:rsidRPr="00821B69" w:rsidRDefault="00821B69" w:rsidP="00821B69">
      <w:pPr>
        <w:pStyle w:val="a3"/>
        <w:tabs>
          <w:tab w:val="left" w:pos="0"/>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821B69">
        <w:rPr>
          <w:rFonts w:ascii="Times New Roman" w:hAnsi="Times New Roman" w:cs="Times New Roman"/>
          <w:sz w:val="24"/>
          <w:szCs w:val="24"/>
        </w:rPr>
        <w:t>индивидуализацию условий реализации образовательных областей</w:t>
      </w:r>
    </w:p>
    <w:p w:rsidR="00821B69" w:rsidRPr="00821B69" w:rsidRDefault="00821B69" w:rsidP="00821B69">
      <w:pPr>
        <w:pStyle w:val="a3"/>
        <w:tabs>
          <w:tab w:val="left" w:pos="0"/>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821B69">
        <w:rPr>
          <w:rFonts w:ascii="Times New Roman" w:hAnsi="Times New Roman" w:cs="Times New Roman"/>
          <w:sz w:val="24"/>
          <w:szCs w:val="24"/>
        </w:rPr>
        <w:t xml:space="preserve">Обновление содержания и организации совместной деятельности ребенка и взрослого в соответствии с ФГОС </w:t>
      </w:r>
      <w:proofErr w:type="gramStart"/>
      <w:r w:rsidRPr="00821B69">
        <w:rPr>
          <w:rFonts w:ascii="Times New Roman" w:hAnsi="Times New Roman" w:cs="Times New Roman"/>
          <w:sz w:val="24"/>
          <w:szCs w:val="24"/>
        </w:rPr>
        <w:t>ДО</w:t>
      </w:r>
      <w:proofErr w:type="gramEnd"/>
      <w:r w:rsidRPr="00821B69">
        <w:rPr>
          <w:rFonts w:ascii="Times New Roman" w:hAnsi="Times New Roman" w:cs="Times New Roman"/>
          <w:sz w:val="24"/>
          <w:szCs w:val="24"/>
        </w:rPr>
        <w:t>.</w:t>
      </w:r>
    </w:p>
    <w:p w:rsidR="00821B69" w:rsidRPr="00821B69" w:rsidRDefault="00821B69" w:rsidP="007E71B8">
      <w:pPr>
        <w:pStyle w:val="a3"/>
        <w:tabs>
          <w:tab w:val="left" w:pos="0"/>
        </w:tabs>
        <w:spacing w:after="0" w:line="240" w:lineRule="auto"/>
        <w:ind w:left="-142" w:firstLine="993"/>
        <w:jc w:val="both"/>
        <w:rPr>
          <w:rFonts w:ascii="Times New Roman" w:hAnsi="Times New Roman" w:cs="Times New Roman"/>
          <w:sz w:val="24"/>
          <w:szCs w:val="24"/>
        </w:rPr>
      </w:pPr>
      <w:r w:rsidRPr="00821B69">
        <w:rPr>
          <w:rFonts w:ascii="Times New Roman" w:hAnsi="Times New Roman" w:cs="Times New Roman"/>
          <w:sz w:val="24"/>
          <w:szCs w:val="24"/>
        </w:rPr>
        <w:t>2016-2017</w:t>
      </w:r>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
    <w:p w:rsidR="001145A9" w:rsidRPr="00254462" w:rsidRDefault="001145A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 Создать в ДОУ условия в соответствии с ФГОС </w:t>
      </w:r>
      <w:proofErr w:type="gramStart"/>
      <w:r w:rsidRPr="00254462">
        <w:rPr>
          <w:rFonts w:ascii="Times New Roman" w:hAnsi="Times New Roman" w:cs="Times New Roman"/>
          <w:sz w:val="24"/>
          <w:szCs w:val="24"/>
        </w:rPr>
        <w:t>ДО</w:t>
      </w:r>
      <w:proofErr w:type="gramEnd"/>
      <w:r w:rsidRPr="00254462">
        <w:rPr>
          <w:rFonts w:ascii="Times New Roman" w:hAnsi="Times New Roman" w:cs="Times New Roman"/>
          <w:sz w:val="24"/>
          <w:szCs w:val="24"/>
        </w:rPr>
        <w:t xml:space="preserve">, </w:t>
      </w:r>
      <w:proofErr w:type="gramStart"/>
      <w:r w:rsidRPr="00254462">
        <w:rPr>
          <w:rFonts w:ascii="Times New Roman" w:hAnsi="Times New Roman" w:cs="Times New Roman"/>
          <w:sz w:val="24"/>
          <w:szCs w:val="24"/>
        </w:rPr>
        <w:t>с</w:t>
      </w:r>
      <w:proofErr w:type="gramEnd"/>
      <w:r w:rsidRPr="00254462">
        <w:rPr>
          <w:rFonts w:ascii="Times New Roman" w:hAnsi="Times New Roman" w:cs="Times New Roman"/>
          <w:sz w:val="24"/>
          <w:szCs w:val="24"/>
        </w:rPr>
        <w:t xml:space="preserve"> планом мероприятий ДОУ, с целью обеспечения равенства возможностей для каждого ребенка в получении качественного дошкольного образования.</w:t>
      </w:r>
    </w:p>
    <w:p w:rsidR="001145A9" w:rsidRPr="00254462" w:rsidRDefault="001145A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 Способствовать повышению профессиональной компетентности педагогических работников ДОУ  в условиях Школы молодого педагога, в процессе работы по самообразованию и путем внедрения в педагогическую практику новых  методик; Осуществлять взаимосвязь педагогов в образовательном пространстве ДОУ.</w:t>
      </w:r>
    </w:p>
    <w:p w:rsidR="001145A9" w:rsidRPr="00254462" w:rsidRDefault="001145A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3. Совершенствовать систему работы  в  образовательной области «Речевое развитие».</w:t>
      </w:r>
    </w:p>
    <w:p w:rsidR="001145A9" w:rsidRPr="00254462" w:rsidRDefault="001145A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4. Внедрить в педагогическую практику ДОУ направление « Ранняя профориентация детей дошкольного возраста».</w:t>
      </w:r>
    </w:p>
    <w:p w:rsidR="00CD4398" w:rsidRPr="00254462" w:rsidRDefault="009A1797" w:rsidP="007E71B8">
      <w:pPr>
        <w:pStyle w:val="a3"/>
        <w:numPr>
          <w:ilvl w:val="0"/>
          <w:numId w:val="2"/>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xml:space="preserve">Формы и методы работы с педагогическими работниками по реализации ФГОС </w:t>
      </w:r>
      <w:proofErr w:type="gramStart"/>
      <w:r w:rsidRPr="00254462">
        <w:rPr>
          <w:rFonts w:ascii="Times New Roman" w:hAnsi="Times New Roman" w:cs="Times New Roman"/>
          <w:b/>
          <w:sz w:val="24"/>
          <w:szCs w:val="24"/>
        </w:rPr>
        <w:t>ДО</w:t>
      </w:r>
      <w:proofErr w:type="gramEnd"/>
      <w:r w:rsidRPr="00254462">
        <w:rPr>
          <w:rFonts w:ascii="Times New Roman" w:hAnsi="Times New Roman" w:cs="Times New Roman"/>
          <w:b/>
          <w:sz w:val="24"/>
          <w:szCs w:val="24"/>
        </w:rPr>
        <w:t>.</w:t>
      </w:r>
    </w:p>
    <w:p w:rsidR="00CD4398" w:rsidRPr="00254462" w:rsidRDefault="00CD4398"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репродуктивные (практикумы, научно-практические семинары, педагогические мастерские, семинары-практикумы, тренинги);</w:t>
      </w:r>
    </w:p>
    <w:p w:rsidR="00CD4398" w:rsidRPr="00254462" w:rsidRDefault="00CD4398"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репродуктивно-эвристические (педагогические чтения, научно-практические конференции, организационно-</w:t>
      </w:r>
      <w:proofErr w:type="spellStart"/>
      <w:r w:rsidRPr="00254462">
        <w:rPr>
          <w:rFonts w:ascii="Times New Roman" w:hAnsi="Times New Roman" w:cs="Times New Roman"/>
          <w:sz w:val="24"/>
          <w:szCs w:val="24"/>
        </w:rPr>
        <w:t>деятельностные</w:t>
      </w:r>
      <w:proofErr w:type="spellEnd"/>
      <w:r w:rsidRPr="00254462">
        <w:rPr>
          <w:rFonts w:ascii="Times New Roman" w:hAnsi="Times New Roman" w:cs="Times New Roman"/>
          <w:sz w:val="24"/>
          <w:szCs w:val="24"/>
        </w:rPr>
        <w:t xml:space="preserve"> игры);</w:t>
      </w:r>
    </w:p>
    <w:p w:rsidR="00CD4398" w:rsidRPr="00254462" w:rsidRDefault="00CD4398" w:rsidP="007E71B8">
      <w:pPr>
        <w:pStyle w:val="a3"/>
        <w:tabs>
          <w:tab w:val="left" w:pos="0"/>
        </w:tabs>
        <w:spacing w:after="0" w:line="240" w:lineRule="auto"/>
        <w:ind w:left="-142" w:firstLine="993"/>
        <w:jc w:val="both"/>
        <w:rPr>
          <w:rFonts w:ascii="Times New Roman" w:hAnsi="Times New Roman" w:cs="Times New Roman"/>
          <w:sz w:val="24"/>
          <w:szCs w:val="24"/>
        </w:rPr>
      </w:pPr>
      <w:proofErr w:type="spellStart"/>
      <w:r w:rsidRPr="00254462">
        <w:rPr>
          <w:rFonts w:ascii="Times New Roman" w:hAnsi="Times New Roman" w:cs="Times New Roman"/>
          <w:sz w:val="24"/>
          <w:szCs w:val="24"/>
        </w:rPr>
        <w:t>эвристико</w:t>
      </w:r>
      <w:proofErr w:type="spellEnd"/>
      <w:r w:rsidRPr="00254462">
        <w:rPr>
          <w:rFonts w:ascii="Times New Roman" w:hAnsi="Times New Roman" w:cs="Times New Roman"/>
          <w:sz w:val="24"/>
          <w:szCs w:val="24"/>
        </w:rPr>
        <w:t>-продуктивные (фестивали педагогических идей, конкурсы профессионального мастерства</w:t>
      </w:r>
      <w:proofErr w:type="gramStart"/>
      <w:r w:rsidRPr="00254462">
        <w:rPr>
          <w:rFonts w:ascii="Times New Roman" w:hAnsi="Times New Roman" w:cs="Times New Roman"/>
          <w:sz w:val="24"/>
          <w:szCs w:val="24"/>
        </w:rPr>
        <w:t>,);</w:t>
      </w:r>
      <w:proofErr w:type="gramEnd"/>
    </w:p>
    <w:p w:rsidR="00496E2B" w:rsidRPr="00254462" w:rsidRDefault="00CD4398"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продуктивные (научные конференции, теоретические семинары).</w:t>
      </w:r>
    </w:p>
    <w:p w:rsidR="009A1797" w:rsidRPr="00254462" w:rsidRDefault="009A1797" w:rsidP="007E71B8">
      <w:pPr>
        <w:pStyle w:val="a3"/>
        <w:numPr>
          <w:ilvl w:val="0"/>
          <w:numId w:val="2"/>
        </w:numPr>
        <w:tabs>
          <w:tab w:val="left" w:pos="0"/>
        </w:tabs>
        <w:spacing w:after="0" w:line="240" w:lineRule="auto"/>
        <w:ind w:left="-142" w:firstLine="993"/>
        <w:jc w:val="both"/>
        <w:rPr>
          <w:rFonts w:ascii="Times New Roman" w:hAnsi="Times New Roman" w:cs="Times New Roman"/>
          <w:b/>
          <w:color w:val="FF0000"/>
          <w:sz w:val="24"/>
          <w:szCs w:val="24"/>
        </w:rPr>
      </w:pPr>
      <w:r w:rsidRPr="00254462">
        <w:rPr>
          <w:rFonts w:ascii="Times New Roman" w:hAnsi="Times New Roman" w:cs="Times New Roman"/>
          <w:b/>
          <w:sz w:val="24"/>
          <w:szCs w:val="24"/>
        </w:rPr>
        <w:t>Современные образовательные технологии</w:t>
      </w:r>
      <w:r w:rsidR="00E3468A" w:rsidRPr="00254462">
        <w:rPr>
          <w:rFonts w:ascii="Times New Roman" w:hAnsi="Times New Roman" w:cs="Times New Roman"/>
          <w:b/>
          <w:sz w:val="24"/>
          <w:szCs w:val="24"/>
        </w:rPr>
        <w:t>,</w:t>
      </w:r>
      <w:r w:rsidRPr="00254462">
        <w:rPr>
          <w:rFonts w:ascii="Times New Roman" w:hAnsi="Times New Roman" w:cs="Times New Roman"/>
          <w:b/>
          <w:sz w:val="24"/>
          <w:szCs w:val="24"/>
        </w:rPr>
        <w:t xml:space="preserve"> используемые в образовательной деятельности (название, автор):</w:t>
      </w:r>
    </w:p>
    <w:p w:rsidR="009A1797" w:rsidRPr="00254462" w:rsidRDefault="009A1797"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b/>
          <w:sz w:val="24"/>
          <w:szCs w:val="24"/>
        </w:rPr>
        <w:t>- личностно-ориентированные</w:t>
      </w:r>
      <w:r w:rsidRPr="00254462">
        <w:rPr>
          <w:rFonts w:ascii="Times New Roman" w:hAnsi="Times New Roman" w:cs="Times New Roman"/>
          <w:sz w:val="24"/>
          <w:szCs w:val="24"/>
        </w:rPr>
        <w:t>;</w:t>
      </w:r>
    </w:p>
    <w:p w:rsidR="00821B69" w:rsidRPr="00254462" w:rsidRDefault="00821B69" w:rsidP="00821B69">
      <w:pPr>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здоровьесберегающие</w:t>
      </w:r>
      <w:proofErr w:type="spellEnd"/>
      <w:r w:rsidR="00831696">
        <w:rPr>
          <w:rFonts w:ascii="Times New Roman" w:hAnsi="Times New Roman" w:cs="Times New Roman"/>
          <w:sz w:val="24"/>
          <w:szCs w:val="24"/>
        </w:rPr>
        <w:t xml:space="preserve"> «Я и мое здоровье»</w:t>
      </w:r>
      <w:r>
        <w:rPr>
          <w:rFonts w:ascii="Times New Roman" w:hAnsi="Times New Roman" w:cs="Times New Roman"/>
          <w:sz w:val="24"/>
          <w:szCs w:val="24"/>
        </w:rPr>
        <w:t xml:space="preserve"> </w:t>
      </w:r>
      <w:r w:rsidR="00831696">
        <w:rPr>
          <w:rFonts w:ascii="Times New Roman" w:hAnsi="Times New Roman" w:cs="Times New Roman"/>
          <w:sz w:val="24"/>
          <w:szCs w:val="24"/>
        </w:rPr>
        <w:t xml:space="preserve"> Тарасова Т.Н.</w:t>
      </w:r>
      <w:r w:rsidR="007F60A3" w:rsidRPr="00254462">
        <w:rPr>
          <w:rFonts w:ascii="Times New Roman" w:hAnsi="Times New Roman" w:cs="Times New Roman"/>
          <w:sz w:val="24"/>
          <w:szCs w:val="24"/>
        </w:rPr>
        <w:t xml:space="preserve">    </w:t>
      </w:r>
    </w:p>
    <w:p w:rsidR="007F60A3" w:rsidRPr="00254462" w:rsidRDefault="009A6086" w:rsidP="007E71B8">
      <w:pPr>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7F60A3" w:rsidRPr="00254462">
        <w:rPr>
          <w:rFonts w:ascii="Times New Roman" w:hAnsi="Times New Roman" w:cs="Times New Roman"/>
          <w:sz w:val="24"/>
          <w:szCs w:val="24"/>
        </w:rPr>
        <w:t xml:space="preserve">Проектная деятельность. </w:t>
      </w:r>
      <w:proofErr w:type="spellStart"/>
      <w:r w:rsidR="007F60A3" w:rsidRPr="00254462">
        <w:rPr>
          <w:rFonts w:ascii="Times New Roman" w:hAnsi="Times New Roman" w:cs="Times New Roman"/>
          <w:sz w:val="24"/>
          <w:szCs w:val="24"/>
        </w:rPr>
        <w:t>Анфисова</w:t>
      </w:r>
      <w:proofErr w:type="spellEnd"/>
      <w:r w:rsidR="007F60A3" w:rsidRPr="00254462">
        <w:rPr>
          <w:rFonts w:ascii="Times New Roman" w:hAnsi="Times New Roman" w:cs="Times New Roman"/>
          <w:sz w:val="24"/>
          <w:szCs w:val="24"/>
        </w:rPr>
        <w:t xml:space="preserve"> С.Е., Евдокимова Е.С.</w:t>
      </w:r>
    </w:p>
    <w:p w:rsidR="0071055B" w:rsidRPr="00254462" w:rsidRDefault="009A6086" w:rsidP="007E71B8">
      <w:pPr>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71055B" w:rsidRPr="00254462">
        <w:rPr>
          <w:rFonts w:ascii="Times New Roman" w:hAnsi="Times New Roman" w:cs="Times New Roman"/>
          <w:sz w:val="24"/>
          <w:szCs w:val="24"/>
        </w:rPr>
        <w:t xml:space="preserve"> Мнемотехника.</w:t>
      </w:r>
      <w:r w:rsidR="00174BD6" w:rsidRPr="00254462">
        <w:rPr>
          <w:rFonts w:ascii="Times New Roman" w:hAnsi="Times New Roman" w:cs="Times New Roman"/>
          <w:sz w:val="24"/>
          <w:szCs w:val="24"/>
        </w:rPr>
        <w:tab/>
      </w:r>
      <w:proofErr w:type="spellStart"/>
      <w:r w:rsidR="00174BD6" w:rsidRPr="00254462">
        <w:rPr>
          <w:rFonts w:ascii="Times New Roman" w:hAnsi="Times New Roman" w:cs="Times New Roman"/>
          <w:sz w:val="24"/>
          <w:szCs w:val="24"/>
        </w:rPr>
        <w:t>Малетина</w:t>
      </w:r>
      <w:proofErr w:type="spellEnd"/>
      <w:r w:rsidR="00174BD6" w:rsidRPr="00254462">
        <w:rPr>
          <w:rFonts w:ascii="Times New Roman" w:hAnsi="Times New Roman" w:cs="Times New Roman"/>
          <w:sz w:val="24"/>
          <w:szCs w:val="24"/>
        </w:rPr>
        <w:t xml:space="preserve"> Н.С., Пономарева Л.В.</w:t>
      </w:r>
    </w:p>
    <w:p w:rsidR="0071055B" w:rsidRPr="00254462" w:rsidRDefault="00CD4398" w:rsidP="007E71B8">
      <w:p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sz w:val="24"/>
          <w:szCs w:val="24"/>
        </w:rPr>
        <w:t xml:space="preserve">*  </w:t>
      </w:r>
      <w:r w:rsidR="0071055B" w:rsidRPr="00254462">
        <w:rPr>
          <w:rFonts w:ascii="Times New Roman" w:hAnsi="Times New Roman" w:cs="Times New Roman"/>
          <w:sz w:val="24"/>
          <w:szCs w:val="24"/>
        </w:rPr>
        <w:t>ИКТ-технология (использо</w:t>
      </w:r>
      <w:r w:rsidRPr="00254462">
        <w:rPr>
          <w:rFonts w:ascii="Times New Roman" w:hAnsi="Times New Roman" w:cs="Times New Roman"/>
          <w:sz w:val="24"/>
          <w:szCs w:val="24"/>
        </w:rPr>
        <w:t>вание в ходе деятельности презентаций, музыкального сопровождения, компьютерных развивающих игр и т. д.</w:t>
      </w:r>
      <w:proofErr w:type="gramStart"/>
      <w:r w:rsidR="0071055B" w:rsidRPr="00254462">
        <w:rPr>
          <w:rFonts w:ascii="Times New Roman" w:hAnsi="Times New Roman" w:cs="Times New Roman"/>
          <w:sz w:val="24"/>
          <w:szCs w:val="24"/>
        </w:rPr>
        <w:t>)</w:t>
      </w:r>
      <w:r w:rsidR="00174BD6" w:rsidRPr="00254462">
        <w:rPr>
          <w:rFonts w:ascii="Times New Roman" w:hAnsi="Times New Roman" w:cs="Times New Roman"/>
          <w:sz w:val="24"/>
          <w:szCs w:val="24"/>
        </w:rPr>
        <w:t>К</w:t>
      </w:r>
      <w:proofErr w:type="gramEnd"/>
      <w:r w:rsidR="00174BD6" w:rsidRPr="00254462">
        <w:rPr>
          <w:rFonts w:ascii="Times New Roman" w:hAnsi="Times New Roman" w:cs="Times New Roman"/>
          <w:sz w:val="24"/>
          <w:szCs w:val="24"/>
        </w:rPr>
        <w:t>алинина Т.В.</w:t>
      </w:r>
    </w:p>
    <w:p w:rsidR="0071055B" w:rsidRPr="00254462" w:rsidRDefault="009A6086" w:rsidP="007E71B8">
      <w:pPr>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0071055B" w:rsidRPr="00254462">
        <w:rPr>
          <w:rFonts w:ascii="Times New Roman" w:hAnsi="Times New Roman" w:cs="Times New Roman"/>
          <w:sz w:val="24"/>
          <w:szCs w:val="24"/>
        </w:rPr>
        <w:t>ТРИЗ-</w:t>
      </w:r>
      <w:proofErr w:type="spellStart"/>
      <w:r w:rsidR="0071055B" w:rsidRPr="00254462">
        <w:rPr>
          <w:rFonts w:ascii="Times New Roman" w:hAnsi="Times New Roman" w:cs="Times New Roman"/>
          <w:sz w:val="24"/>
          <w:szCs w:val="24"/>
        </w:rPr>
        <w:t>технология</w:t>
      </w:r>
      <w:proofErr w:type="gramStart"/>
      <w:r w:rsidR="00174BD6" w:rsidRPr="00254462">
        <w:rPr>
          <w:rFonts w:ascii="Times New Roman" w:hAnsi="Times New Roman" w:cs="Times New Roman"/>
          <w:sz w:val="24"/>
          <w:szCs w:val="24"/>
        </w:rPr>
        <w:t>.Г</w:t>
      </w:r>
      <w:proofErr w:type="gramEnd"/>
      <w:r w:rsidR="00174BD6" w:rsidRPr="00254462">
        <w:rPr>
          <w:rFonts w:ascii="Times New Roman" w:hAnsi="Times New Roman" w:cs="Times New Roman"/>
          <w:sz w:val="24"/>
          <w:szCs w:val="24"/>
        </w:rPr>
        <w:t>ин</w:t>
      </w:r>
      <w:proofErr w:type="spellEnd"/>
      <w:r w:rsidR="00174BD6" w:rsidRPr="00254462">
        <w:rPr>
          <w:rFonts w:ascii="Times New Roman" w:hAnsi="Times New Roman" w:cs="Times New Roman"/>
          <w:sz w:val="24"/>
          <w:szCs w:val="24"/>
        </w:rPr>
        <w:t xml:space="preserve"> С. И. Занятия по ТРИЗ в детском саду: пособие для педагогов </w:t>
      </w:r>
      <w:proofErr w:type="spellStart"/>
      <w:r w:rsidR="00174BD6" w:rsidRPr="00254462">
        <w:rPr>
          <w:rFonts w:ascii="Times New Roman" w:hAnsi="Times New Roman" w:cs="Times New Roman"/>
          <w:sz w:val="24"/>
          <w:szCs w:val="24"/>
        </w:rPr>
        <w:t>дошк</w:t>
      </w:r>
      <w:proofErr w:type="spellEnd"/>
      <w:r w:rsidR="00174BD6" w:rsidRPr="00254462">
        <w:rPr>
          <w:rFonts w:ascii="Times New Roman" w:hAnsi="Times New Roman" w:cs="Times New Roman"/>
          <w:sz w:val="24"/>
          <w:szCs w:val="24"/>
        </w:rPr>
        <w:t xml:space="preserve">. </w:t>
      </w:r>
      <w:proofErr w:type="spellStart"/>
      <w:r w:rsidR="00174BD6" w:rsidRPr="00254462">
        <w:rPr>
          <w:rFonts w:ascii="Times New Roman" w:hAnsi="Times New Roman" w:cs="Times New Roman"/>
          <w:sz w:val="24"/>
          <w:szCs w:val="24"/>
        </w:rPr>
        <w:t>Учр</w:t>
      </w:r>
      <w:proofErr w:type="spellEnd"/>
      <w:r w:rsidR="00174BD6" w:rsidRPr="00254462">
        <w:rPr>
          <w:rFonts w:ascii="Times New Roman" w:hAnsi="Times New Roman" w:cs="Times New Roman"/>
          <w:sz w:val="24"/>
          <w:szCs w:val="24"/>
        </w:rPr>
        <w:t xml:space="preserve">.: 3-е изд. – </w:t>
      </w:r>
      <w:proofErr w:type="spellStart"/>
      <w:r w:rsidR="00174BD6" w:rsidRPr="00254462">
        <w:rPr>
          <w:rFonts w:ascii="Times New Roman" w:hAnsi="Times New Roman" w:cs="Times New Roman"/>
          <w:sz w:val="24"/>
          <w:szCs w:val="24"/>
        </w:rPr>
        <w:t>Минск</w:t>
      </w:r>
      <w:proofErr w:type="gramStart"/>
      <w:r w:rsidR="00174BD6" w:rsidRPr="00254462">
        <w:rPr>
          <w:rFonts w:ascii="Times New Roman" w:hAnsi="Times New Roman" w:cs="Times New Roman"/>
          <w:sz w:val="24"/>
          <w:szCs w:val="24"/>
        </w:rPr>
        <w:t>:И</w:t>
      </w:r>
      <w:proofErr w:type="gramEnd"/>
      <w:r w:rsidR="00174BD6" w:rsidRPr="00254462">
        <w:rPr>
          <w:rFonts w:ascii="Times New Roman" w:hAnsi="Times New Roman" w:cs="Times New Roman"/>
          <w:sz w:val="24"/>
          <w:szCs w:val="24"/>
        </w:rPr>
        <w:t>ВЦ</w:t>
      </w:r>
      <w:proofErr w:type="spellEnd"/>
      <w:r w:rsidR="00174BD6" w:rsidRPr="00254462">
        <w:rPr>
          <w:rFonts w:ascii="Times New Roman" w:hAnsi="Times New Roman" w:cs="Times New Roman"/>
          <w:sz w:val="24"/>
          <w:szCs w:val="24"/>
        </w:rPr>
        <w:t xml:space="preserve"> Минфина, 2007.</w:t>
      </w:r>
      <w:r w:rsidR="0071055B" w:rsidRPr="00254462">
        <w:rPr>
          <w:rFonts w:ascii="Times New Roman" w:hAnsi="Times New Roman" w:cs="Times New Roman"/>
          <w:sz w:val="24"/>
          <w:szCs w:val="24"/>
        </w:rPr>
        <w:t xml:space="preserve"> (методы развития творческого воображения дошкольников)</w:t>
      </w:r>
    </w:p>
    <w:p w:rsidR="0071055B" w:rsidRPr="00254462" w:rsidRDefault="009A6086" w:rsidP="007E71B8">
      <w:pPr>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w:t>
      </w:r>
      <w:r w:rsidR="0071055B" w:rsidRPr="00254462">
        <w:rPr>
          <w:rFonts w:ascii="Times New Roman" w:hAnsi="Times New Roman" w:cs="Times New Roman"/>
          <w:sz w:val="24"/>
          <w:szCs w:val="24"/>
        </w:rPr>
        <w:t>Проблемно - игровые технологии</w:t>
      </w:r>
      <w:r w:rsidR="00570D46" w:rsidRPr="00254462">
        <w:rPr>
          <w:rFonts w:ascii="Times New Roman" w:hAnsi="Times New Roman" w:cs="Times New Roman"/>
          <w:sz w:val="24"/>
          <w:szCs w:val="24"/>
        </w:rPr>
        <w:t>:</w:t>
      </w:r>
    </w:p>
    <w:p w:rsidR="0071055B" w:rsidRPr="00254462" w:rsidRDefault="007F60A3" w:rsidP="007E71B8">
      <w:pPr>
        <w:tabs>
          <w:tab w:val="left" w:pos="0"/>
        </w:tabs>
        <w:spacing w:after="0" w:line="240" w:lineRule="auto"/>
        <w:ind w:left="-142" w:firstLine="993"/>
        <w:rPr>
          <w:rFonts w:ascii="Times New Roman" w:hAnsi="Times New Roman" w:cs="Times New Roman"/>
          <w:sz w:val="24"/>
          <w:szCs w:val="24"/>
        </w:rPr>
      </w:pPr>
      <w:r w:rsidRPr="00254462">
        <w:rPr>
          <w:rFonts w:ascii="Times New Roman" w:hAnsi="Times New Roman" w:cs="Times New Roman"/>
          <w:sz w:val="24"/>
          <w:szCs w:val="24"/>
        </w:rPr>
        <w:t xml:space="preserve">    - Л</w:t>
      </w:r>
      <w:r w:rsidR="0071055B" w:rsidRPr="00254462">
        <w:rPr>
          <w:rFonts w:ascii="Times New Roman" w:hAnsi="Times New Roman" w:cs="Times New Roman"/>
          <w:sz w:val="24"/>
          <w:szCs w:val="24"/>
        </w:rPr>
        <w:t xml:space="preserve">огические математические игры, в том числе:    Игры </w:t>
      </w:r>
      <w:proofErr w:type="spellStart"/>
      <w:r w:rsidR="0071055B" w:rsidRPr="00254462">
        <w:rPr>
          <w:rFonts w:ascii="Times New Roman" w:hAnsi="Times New Roman" w:cs="Times New Roman"/>
          <w:sz w:val="24"/>
          <w:szCs w:val="24"/>
        </w:rPr>
        <w:t>Воскобовича</w:t>
      </w:r>
      <w:proofErr w:type="spellEnd"/>
      <w:r w:rsidR="0071055B" w:rsidRPr="00254462">
        <w:rPr>
          <w:rFonts w:ascii="Times New Roman" w:hAnsi="Times New Roman" w:cs="Times New Roman"/>
          <w:sz w:val="24"/>
          <w:szCs w:val="24"/>
        </w:rPr>
        <w:t xml:space="preserve">, Блоки </w:t>
      </w:r>
      <w:proofErr w:type="spellStart"/>
      <w:r w:rsidR="0071055B" w:rsidRPr="00254462">
        <w:rPr>
          <w:rFonts w:ascii="Times New Roman" w:hAnsi="Times New Roman" w:cs="Times New Roman"/>
          <w:sz w:val="24"/>
          <w:szCs w:val="24"/>
        </w:rPr>
        <w:t>Дьенеша</w:t>
      </w:r>
      <w:proofErr w:type="gramStart"/>
      <w:r w:rsidR="0071055B" w:rsidRPr="00254462">
        <w:rPr>
          <w:rFonts w:ascii="Times New Roman" w:hAnsi="Times New Roman" w:cs="Times New Roman"/>
          <w:sz w:val="24"/>
          <w:szCs w:val="24"/>
        </w:rPr>
        <w:t>,</w:t>
      </w:r>
      <w:r w:rsidR="00CD4398" w:rsidRPr="00254462">
        <w:rPr>
          <w:rFonts w:ascii="Times New Roman" w:hAnsi="Times New Roman" w:cs="Times New Roman"/>
          <w:sz w:val="24"/>
          <w:szCs w:val="24"/>
        </w:rPr>
        <w:t>П</w:t>
      </w:r>
      <w:proofErr w:type="gramEnd"/>
      <w:r w:rsidR="00CD4398" w:rsidRPr="00254462">
        <w:rPr>
          <w:rFonts w:ascii="Times New Roman" w:hAnsi="Times New Roman" w:cs="Times New Roman"/>
          <w:sz w:val="24"/>
          <w:szCs w:val="24"/>
        </w:rPr>
        <w:t>алочки</w:t>
      </w:r>
      <w:proofErr w:type="spellEnd"/>
      <w:r w:rsidR="00CD4398" w:rsidRPr="00254462">
        <w:rPr>
          <w:rFonts w:ascii="Times New Roman" w:hAnsi="Times New Roman" w:cs="Times New Roman"/>
          <w:sz w:val="24"/>
          <w:szCs w:val="24"/>
        </w:rPr>
        <w:t xml:space="preserve"> </w:t>
      </w:r>
      <w:proofErr w:type="spellStart"/>
      <w:r w:rsidR="00CD4398" w:rsidRPr="00254462">
        <w:rPr>
          <w:rFonts w:ascii="Times New Roman" w:hAnsi="Times New Roman" w:cs="Times New Roman"/>
          <w:sz w:val="24"/>
          <w:szCs w:val="24"/>
        </w:rPr>
        <w:t>Кюизенера</w:t>
      </w:r>
      <w:proofErr w:type="spellEnd"/>
      <w:r w:rsidR="00CD4398" w:rsidRPr="00254462">
        <w:rPr>
          <w:rFonts w:ascii="Times New Roman" w:hAnsi="Times New Roman" w:cs="Times New Roman"/>
          <w:sz w:val="24"/>
          <w:szCs w:val="24"/>
        </w:rPr>
        <w:t>.</w:t>
      </w:r>
    </w:p>
    <w:p w:rsidR="0071055B" w:rsidRPr="00254462" w:rsidRDefault="007F60A3" w:rsidP="007E71B8">
      <w:pPr>
        <w:tabs>
          <w:tab w:val="left" w:pos="0"/>
        </w:tabs>
        <w:spacing w:after="0" w:line="240" w:lineRule="auto"/>
        <w:ind w:left="-142" w:firstLine="993"/>
        <w:rPr>
          <w:rFonts w:ascii="Times New Roman" w:hAnsi="Times New Roman" w:cs="Times New Roman"/>
          <w:sz w:val="24"/>
          <w:szCs w:val="24"/>
        </w:rPr>
      </w:pPr>
      <w:r w:rsidRPr="00254462">
        <w:rPr>
          <w:rFonts w:ascii="Times New Roman" w:hAnsi="Times New Roman" w:cs="Times New Roman"/>
          <w:sz w:val="24"/>
          <w:szCs w:val="24"/>
        </w:rPr>
        <w:t xml:space="preserve"> Учебно-методическое пособие: </w:t>
      </w:r>
      <w:r w:rsidR="0071055B" w:rsidRPr="00254462">
        <w:rPr>
          <w:rFonts w:ascii="Times New Roman" w:hAnsi="Times New Roman" w:cs="Times New Roman"/>
          <w:sz w:val="24"/>
          <w:szCs w:val="24"/>
        </w:rPr>
        <w:t xml:space="preserve">Коробова Т.В. " Система начальных игровых занятий с Блоками </w:t>
      </w:r>
      <w:proofErr w:type="spellStart"/>
      <w:r w:rsidR="0071055B" w:rsidRPr="00254462">
        <w:rPr>
          <w:rFonts w:ascii="Times New Roman" w:hAnsi="Times New Roman" w:cs="Times New Roman"/>
          <w:sz w:val="24"/>
          <w:szCs w:val="24"/>
        </w:rPr>
        <w:t>Дьенешадля</w:t>
      </w:r>
      <w:proofErr w:type="spellEnd"/>
      <w:r w:rsidR="0071055B" w:rsidRPr="00254462">
        <w:rPr>
          <w:rFonts w:ascii="Times New Roman" w:hAnsi="Times New Roman" w:cs="Times New Roman"/>
          <w:sz w:val="24"/>
          <w:szCs w:val="24"/>
        </w:rPr>
        <w:t xml:space="preserve"> детей  мл</w:t>
      </w:r>
      <w:r w:rsidR="002B1E22" w:rsidRPr="00254462">
        <w:rPr>
          <w:rFonts w:ascii="Times New Roman" w:hAnsi="Times New Roman" w:cs="Times New Roman"/>
          <w:sz w:val="24"/>
          <w:szCs w:val="24"/>
        </w:rPr>
        <w:t xml:space="preserve">адшего дошкольного возраста", </w:t>
      </w:r>
    </w:p>
    <w:p w:rsidR="0071055B" w:rsidRPr="00254462" w:rsidRDefault="0071055B" w:rsidP="007E71B8">
      <w:pPr>
        <w:tabs>
          <w:tab w:val="left" w:pos="0"/>
        </w:tabs>
        <w:spacing w:after="0" w:line="240" w:lineRule="auto"/>
        <w:ind w:left="-142" w:firstLine="993"/>
        <w:rPr>
          <w:rFonts w:ascii="Times New Roman" w:hAnsi="Times New Roman" w:cs="Times New Roman"/>
          <w:sz w:val="24"/>
          <w:szCs w:val="24"/>
        </w:rPr>
      </w:pPr>
      <w:r w:rsidRPr="00254462">
        <w:rPr>
          <w:rFonts w:ascii="Times New Roman" w:hAnsi="Times New Roman" w:cs="Times New Roman"/>
          <w:sz w:val="24"/>
          <w:szCs w:val="24"/>
        </w:rPr>
        <w:t>- проблемные ситуации</w:t>
      </w:r>
      <w:r w:rsidR="00CD4398" w:rsidRPr="00254462">
        <w:rPr>
          <w:rFonts w:ascii="Times New Roman" w:hAnsi="Times New Roman" w:cs="Times New Roman"/>
          <w:sz w:val="24"/>
          <w:szCs w:val="24"/>
        </w:rPr>
        <w:t>.</w:t>
      </w:r>
      <w:r w:rsidR="007F60A3" w:rsidRPr="00254462">
        <w:rPr>
          <w:rFonts w:ascii="Times New Roman" w:hAnsi="Times New Roman" w:cs="Times New Roman"/>
          <w:sz w:val="24"/>
          <w:szCs w:val="24"/>
        </w:rPr>
        <w:t xml:space="preserve"> Дж. </w:t>
      </w:r>
      <w:proofErr w:type="spellStart"/>
      <w:r w:rsidR="007F60A3" w:rsidRPr="00254462">
        <w:rPr>
          <w:rFonts w:ascii="Times New Roman" w:hAnsi="Times New Roman" w:cs="Times New Roman"/>
          <w:sz w:val="24"/>
          <w:szCs w:val="24"/>
        </w:rPr>
        <w:t>Дьюи</w:t>
      </w:r>
      <w:proofErr w:type="spellEnd"/>
    </w:p>
    <w:p w:rsidR="0071055B" w:rsidRPr="00254462" w:rsidRDefault="007F60A3"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Музейная педагогика (организация мини-музеев в дошкольных группах) Рыжова Н, Логинова Л,  </w:t>
      </w:r>
      <w:proofErr w:type="spellStart"/>
      <w:r w:rsidRPr="00254462">
        <w:rPr>
          <w:rFonts w:ascii="Times New Roman" w:hAnsi="Times New Roman" w:cs="Times New Roman"/>
          <w:sz w:val="24"/>
          <w:szCs w:val="24"/>
        </w:rPr>
        <w:t>Данюкова</w:t>
      </w:r>
      <w:proofErr w:type="spellEnd"/>
      <w:r w:rsidRPr="00254462">
        <w:rPr>
          <w:rFonts w:ascii="Times New Roman" w:hAnsi="Times New Roman" w:cs="Times New Roman"/>
          <w:sz w:val="24"/>
          <w:szCs w:val="24"/>
        </w:rPr>
        <w:t xml:space="preserve"> А.</w:t>
      </w:r>
    </w:p>
    <w:p w:rsidR="0071055B" w:rsidRPr="00254462" w:rsidRDefault="0071055B"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w:t>
      </w:r>
      <w:proofErr w:type="spellStart"/>
      <w:r w:rsidRPr="00254462">
        <w:rPr>
          <w:rFonts w:ascii="Times New Roman" w:hAnsi="Times New Roman" w:cs="Times New Roman"/>
          <w:sz w:val="24"/>
          <w:szCs w:val="24"/>
        </w:rPr>
        <w:t>Социоигровая</w:t>
      </w:r>
      <w:proofErr w:type="spellEnd"/>
      <w:r w:rsidRPr="00254462">
        <w:rPr>
          <w:rFonts w:ascii="Times New Roman" w:hAnsi="Times New Roman" w:cs="Times New Roman"/>
          <w:sz w:val="24"/>
          <w:szCs w:val="24"/>
        </w:rPr>
        <w:t xml:space="preserve"> техно</w:t>
      </w:r>
      <w:r w:rsidR="007F60A3" w:rsidRPr="00254462">
        <w:rPr>
          <w:rFonts w:ascii="Times New Roman" w:hAnsi="Times New Roman" w:cs="Times New Roman"/>
          <w:sz w:val="24"/>
          <w:szCs w:val="24"/>
        </w:rPr>
        <w:t>логия (личностно-ориентированный  и гендерный подход</w:t>
      </w:r>
      <w:r w:rsidRPr="00254462">
        <w:rPr>
          <w:rFonts w:ascii="Times New Roman" w:hAnsi="Times New Roman" w:cs="Times New Roman"/>
          <w:sz w:val="24"/>
          <w:szCs w:val="24"/>
        </w:rPr>
        <w:t>).</w:t>
      </w:r>
    </w:p>
    <w:p w:rsidR="0071055B" w:rsidRPr="00254462" w:rsidRDefault="0071055B" w:rsidP="007E71B8">
      <w:pPr>
        <w:tabs>
          <w:tab w:val="left" w:pos="0"/>
        </w:tabs>
        <w:spacing w:after="0" w:line="240" w:lineRule="auto"/>
        <w:ind w:left="-142" w:firstLine="993"/>
        <w:rPr>
          <w:rFonts w:ascii="Times New Roman" w:hAnsi="Times New Roman" w:cs="Times New Roman"/>
          <w:sz w:val="24"/>
          <w:szCs w:val="24"/>
        </w:rPr>
      </w:pPr>
      <w:r w:rsidRPr="00254462">
        <w:rPr>
          <w:rFonts w:ascii="Times New Roman" w:hAnsi="Times New Roman" w:cs="Times New Roman"/>
          <w:sz w:val="24"/>
          <w:szCs w:val="24"/>
        </w:rPr>
        <w:t>*    Исследовательская технология</w:t>
      </w:r>
      <w:proofErr w:type="gramStart"/>
      <w:r w:rsidRPr="00254462">
        <w:rPr>
          <w:rFonts w:ascii="Times New Roman" w:hAnsi="Times New Roman" w:cs="Times New Roman"/>
          <w:sz w:val="24"/>
          <w:szCs w:val="24"/>
        </w:rPr>
        <w:t>.У</w:t>
      </w:r>
      <w:proofErr w:type="gramEnd"/>
      <w:r w:rsidRPr="00254462">
        <w:rPr>
          <w:rFonts w:ascii="Times New Roman" w:hAnsi="Times New Roman" w:cs="Times New Roman"/>
          <w:sz w:val="24"/>
          <w:szCs w:val="24"/>
        </w:rPr>
        <w:t xml:space="preserve">чебно-методическое пособие - Коробова Т.В. "Занимательные опыты с воздухом, водой, песком и статическим электричеством" </w:t>
      </w:r>
    </w:p>
    <w:p w:rsidR="003A0B05" w:rsidRPr="00254462" w:rsidRDefault="002F7A83"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xml:space="preserve">7. </w:t>
      </w:r>
      <w:r w:rsidR="009246F5" w:rsidRPr="00254462">
        <w:rPr>
          <w:rFonts w:ascii="Times New Roman" w:hAnsi="Times New Roman" w:cs="Times New Roman"/>
          <w:b/>
          <w:sz w:val="24"/>
          <w:szCs w:val="24"/>
        </w:rPr>
        <w:t xml:space="preserve">Наличие плана </w:t>
      </w:r>
      <w:r w:rsidR="008F38C5" w:rsidRPr="00254462">
        <w:rPr>
          <w:rFonts w:ascii="Times New Roman" w:hAnsi="Times New Roman" w:cs="Times New Roman"/>
          <w:b/>
          <w:sz w:val="24"/>
          <w:szCs w:val="24"/>
        </w:rPr>
        <w:t xml:space="preserve">- </w:t>
      </w:r>
      <w:r w:rsidR="009246F5" w:rsidRPr="00254462">
        <w:rPr>
          <w:rFonts w:ascii="Times New Roman" w:hAnsi="Times New Roman" w:cs="Times New Roman"/>
          <w:b/>
          <w:sz w:val="24"/>
          <w:szCs w:val="24"/>
        </w:rPr>
        <w:t>графика реали</w:t>
      </w:r>
      <w:r w:rsidR="008F38C5" w:rsidRPr="00254462">
        <w:rPr>
          <w:rFonts w:ascii="Times New Roman" w:hAnsi="Times New Roman" w:cs="Times New Roman"/>
          <w:b/>
          <w:sz w:val="24"/>
          <w:szCs w:val="24"/>
        </w:rPr>
        <w:t>зации ФГОС</w:t>
      </w:r>
      <w:r w:rsidR="009246F5" w:rsidRPr="00254462">
        <w:rPr>
          <w:rFonts w:ascii="Times New Roman" w:hAnsi="Times New Roman" w:cs="Times New Roman"/>
          <w:b/>
          <w:sz w:val="24"/>
          <w:szCs w:val="24"/>
        </w:rPr>
        <w:t>.</w:t>
      </w:r>
    </w:p>
    <w:p w:rsidR="00174BD6" w:rsidRPr="00254462" w:rsidRDefault="00174BD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План – график реализации ФГОС согласован на педагогическом совете 25.12.2013 г. Протокол №2. </w:t>
      </w:r>
      <w:proofErr w:type="gramStart"/>
      <w:r w:rsidRPr="00254462">
        <w:rPr>
          <w:rFonts w:ascii="Times New Roman" w:hAnsi="Times New Roman" w:cs="Times New Roman"/>
          <w:sz w:val="24"/>
          <w:szCs w:val="24"/>
        </w:rPr>
        <w:t>Утвержден</w:t>
      </w:r>
      <w:proofErr w:type="gramEnd"/>
      <w:r w:rsidRPr="00254462">
        <w:rPr>
          <w:rFonts w:ascii="Times New Roman" w:hAnsi="Times New Roman" w:cs="Times New Roman"/>
          <w:sz w:val="24"/>
          <w:szCs w:val="24"/>
        </w:rPr>
        <w:t xml:space="preserve"> заведующим МДОУ.</w:t>
      </w:r>
    </w:p>
    <w:p w:rsidR="003A0B05" w:rsidRPr="00254462" w:rsidRDefault="002F7A83"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b/>
          <w:sz w:val="24"/>
          <w:szCs w:val="24"/>
        </w:rPr>
        <w:t xml:space="preserve">8. </w:t>
      </w:r>
      <w:r w:rsidR="009246F5" w:rsidRPr="00254462">
        <w:rPr>
          <w:rFonts w:ascii="Times New Roman" w:hAnsi="Times New Roman" w:cs="Times New Roman"/>
          <w:b/>
          <w:sz w:val="24"/>
          <w:szCs w:val="24"/>
        </w:rPr>
        <w:t>Количество педагогических работников аттестованных на первую и высшую квалификационные категории, общее количество педагогических работников</w:t>
      </w:r>
      <w:r w:rsidR="009246F5" w:rsidRPr="00254462">
        <w:rPr>
          <w:rFonts w:ascii="Times New Roman" w:hAnsi="Times New Roman" w:cs="Times New Roman"/>
          <w:sz w:val="24"/>
          <w:szCs w:val="24"/>
        </w:rPr>
        <w:t>.</w:t>
      </w:r>
    </w:p>
    <w:p w:rsidR="00383B81" w:rsidRPr="00254462" w:rsidRDefault="00383B8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Общее количество педагогических работников -16, </w:t>
      </w:r>
    </w:p>
    <w:p w:rsidR="00383B81" w:rsidRPr="00254462" w:rsidRDefault="00383B8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из них имеют высшую квалификационную категорию -2;</w:t>
      </w:r>
    </w:p>
    <w:p w:rsidR="00383B81" w:rsidRPr="00254462" w:rsidRDefault="00383B8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первую квалификационную категорию-</w:t>
      </w:r>
      <w:r w:rsidR="00CE3CE9" w:rsidRPr="00254462">
        <w:rPr>
          <w:rFonts w:ascii="Times New Roman" w:hAnsi="Times New Roman" w:cs="Times New Roman"/>
          <w:sz w:val="24"/>
          <w:szCs w:val="24"/>
        </w:rPr>
        <w:t>6</w:t>
      </w:r>
    </w:p>
    <w:p w:rsidR="00CE3CE9" w:rsidRPr="00254462" w:rsidRDefault="00CE3CE9" w:rsidP="007E71B8">
      <w:pPr>
        <w:pStyle w:val="a3"/>
        <w:tabs>
          <w:tab w:val="left" w:pos="0"/>
        </w:tabs>
        <w:spacing w:after="0" w:line="240" w:lineRule="auto"/>
        <w:ind w:left="-142" w:firstLine="993"/>
        <w:jc w:val="both"/>
        <w:rPr>
          <w:rFonts w:ascii="Times New Roman" w:hAnsi="Times New Roman" w:cs="Times New Roman"/>
          <w:sz w:val="24"/>
          <w:szCs w:val="24"/>
        </w:rPr>
      </w:pPr>
      <w:proofErr w:type="spellStart"/>
      <w:r w:rsidRPr="00254462">
        <w:rPr>
          <w:rFonts w:ascii="Times New Roman" w:hAnsi="Times New Roman" w:cs="Times New Roman"/>
          <w:sz w:val="24"/>
          <w:szCs w:val="24"/>
        </w:rPr>
        <w:t>имееет</w:t>
      </w:r>
      <w:proofErr w:type="spellEnd"/>
      <w:r w:rsidRPr="00254462">
        <w:rPr>
          <w:rFonts w:ascii="Times New Roman" w:hAnsi="Times New Roman" w:cs="Times New Roman"/>
          <w:sz w:val="24"/>
          <w:szCs w:val="24"/>
        </w:rPr>
        <w:t xml:space="preserve"> соответствие </w:t>
      </w:r>
      <w:proofErr w:type="gramStart"/>
      <w:r w:rsidRPr="00254462">
        <w:rPr>
          <w:rFonts w:ascii="Times New Roman" w:hAnsi="Times New Roman" w:cs="Times New Roman"/>
          <w:sz w:val="24"/>
          <w:szCs w:val="24"/>
        </w:rPr>
        <w:t>занимаемой</w:t>
      </w:r>
      <w:proofErr w:type="gramEnd"/>
      <w:r w:rsidRPr="00254462">
        <w:rPr>
          <w:rFonts w:ascii="Times New Roman" w:hAnsi="Times New Roman" w:cs="Times New Roman"/>
          <w:sz w:val="24"/>
          <w:szCs w:val="24"/>
        </w:rPr>
        <w:t xml:space="preserve"> должности-1</w:t>
      </w:r>
    </w:p>
    <w:p w:rsidR="00366498" w:rsidRPr="00254462" w:rsidRDefault="002F7A83"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xml:space="preserve">9. </w:t>
      </w:r>
      <w:r w:rsidR="008F38C5" w:rsidRPr="00254462">
        <w:rPr>
          <w:rFonts w:ascii="Times New Roman" w:hAnsi="Times New Roman" w:cs="Times New Roman"/>
          <w:b/>
          <w:sz w:val="24"/>
          <w:szCs w:val="24"/>
        </w:rPr>
        <w:t xml:space="preserve">Реализация плана курсовой подготовки. </w:t>
      </w:r>
      <w:r w:rsidR="00F02DE3" w:rsidRPr="00254462">
        <w:rPr>
          <w:rFonts w:ascii="Times New Roman" w:hAnsi="Times New Roman" w:cs="Times New Roman"/>
          <w:b/>
          <w:sz w:val="24"/>
          <w:szCs w:val="24"/>
        </w:rPr>
        <w:t>Количество педагогических работников, прошедших курсовую подготовку по реализации ФГОС:</w:t>
      </w:r>
    </w:p>
    <w:p w:rsidR="00F02DE3" w:rsidRPr="00254462" w:rsidRDefault="00CE3CE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- 16 часов- 8 педагогов;</w:t>
      </w:r>
    </w:p>
    <w:p w:rsidR="00CE3CE9" w:rsidRPr="00254462" w:rsidRDefault="00CE3CE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-24 часа- 2 педагога;</w:t>
      </w:r>
    </w:p>
    <w:p w:rsidR="00F02DE3" w:rsidRPr="00254462" w:rsidRDefault="00CE3CE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- 36 часов -1 педагог</w:t>
      </w:r>
      <w:r w:rsidR="00F02DE3" w:rsidRPr="00254462">
        <w:rPr>
          <w:rFonts w:ascii="Times New Roman" w:hAnsi="Times New Roman" w:cs="Times New Roman"/>
          <w:sz w:val="24"/>
          <w:szCs w:val="24"/>
        </w:rPr>
        <w:t>;</w:t>
      </w:r>
    </w:p>
    <w:p w:rsidR="003A0B05" w:rsidRPr="00254462" w:rsidRDefault="00CE3CE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- 72 часа – 15 педагогов.</w:t>
      </w:r>
    </w:p>
    <w:p w:rsidR="00F02DE3" w:rsidRPr="00254462" w:rsidRDefault="002F7A83"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xml:space="preserve">10. </w:t>
      </w:r>
      <w:r w:rsidR="00F02DE3" w:rsidRPr="00254462">
        <w:rPr>
          <w:rFonts w:ascii="Times New Roman" w:hAnsi="Times New Roman" w:cs="Times New Roman"/>
          <w:b/>
          <w:sz w:val="24"/>
          <w:szCs w:val="24"/>
        </w:rPr>
        <w:t>Инновационные проекты, реализуемые в детском саду:</w:t>
      </w:r>
    </w:p>
    <w:p w:rsidR="003A0B05" w:rsidRPr="00254462" w:rsidRDefault="0065686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уровень детского сада:</w:t>
      </w:r>
    </w:p>
    <w:p w:rsidR="00656861" w:rsidRPr="00254462" w:rsidRDefault="0065686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Педагогические  детско-родительские проекты: «Каша-душа наша»</w:t>
      </w:r>
      <w:r w:rsidR="00821B69">
        <w:rPr>
          <w:rFonts w:ascii="Times New Roman" w:hAnsi="Times New Roman" w:cs="Times New Roman"/>
          <w:sz w:val="24"/>
          <w:szCs w:val="24"/>
        </w:rPr>
        <w:t>.  Участвовали 7 педагогов,26 детей, 20 родителей</w:t>
      </w:r>
      <w:proofErr w:type="gramStart"/>
      <w:r w:rsidR="00821B69">
        <w:rPr>
          <w:rFonts w:ascii="Times New Roman" w:hAnsi="Times New Roman" w:cs="Times New Roman"/>
          <w:sz w:val="24"/>
          <w:szCs w:val="24"/>
        </w:rPr>
        <w:t xml:space="preserve"> </w:t>
      </w:r>
      <w:r w:rsidRPr="00254462">
        <w:rPr>
          <w:rFonts w:ascii="Times New Roman" w:hAnsi="Times New Roman" w:cs="Times New Roman"/>
          <w:sz w:val="24"/>
          <w:szCs w:val="24"/>
        </w:rPr>
        <w:t>,</w:t>
      </w:r>
      <w:proofErr w:type="gramEnd"/>
      <w:r w:rsidRPr="00254462">
        <w:rPr>
          <w:rFonts w:ascii="Times New Roman" w:hAnsi="Times New Roman" w:cs="Times New Roman"/>
          <w:sz w:val="24"/>
          <w:szCs w:val="24"/>
        </w:rPr>
        <w:t xml:space="preserve"> «Молоко и молочные продукты»</w:t>
      </w:r>
      <w:r w:rsidR="00821B69">
        <w:rPr>
          <w:rFonts w:ascii="Times New Roman" w:hAnsi="Times New Roman" w:cs="Times New Roman"/>
          <w:sz w:val="24"/>
          <w:szCs w:val="24"/>
        </w:rPr>
        <w:t>. Участвовало 7 педагогов, 28 детей, 17 родителей</w:t>
      </w:r>
      <w:r w:rsidRPr="00254462">
        <w:rPr>
          <w:rFonts w:ascii="Times New Roman" w:hAnsi="Times New Roman" w:cs="Times New Roman"/>
          <w:sz w:val="24"/>
          <w:szCs w:val="24"/>
        </w:rPr>
        <w:t>, «</w:t>
      </w:r>
      <w:proofErr w:type="gramStart"/>
      <w:r w:rsidRPr="00254462">
        <w:rPr>
          <w:rFonts w:ascii="Times New Roman" w:hAnsi="Times New Roman" w:cs="Times New Roman"/>
          <w:sz w:val="24"/>
          <w:szCs w:val="24"/>
        </w:rPr>
        <w:t>Байкал-уникальное</w:t>
      </w:r>
      <w:proofErr w:type="gramEnd"/>
      <w:r w:rsidRPr="00254462">
        <w:rPr>
          <w:rFonts w:ascii="Times New Roman" w:hAnsi="Times New Roman" w:cs="Times New Roman"/>
          <w:sz w:val="24"/>
          <w:szCs w:val="24"/>
        </w:rPr>
        <w:t xml:space="preserve"> озеро»</w:t>
      </w:r>
      <w:r w:rsidR="00821B69">
        <w:rPr>
          <w:rFonts w:ascii="Times New Roman" w:hAnsi="Times New Roman" w:cs="Times New Roman"/>
          <w:sz w:val="24"/>
          <w:szCs w:val="24"/>
        </w:rPr>
        <w:t>. Участвовало 7 педагогов, 17 детей, 16 родителей</w:t>
      </w:r>
      <w:r w:rsidRPr="00254462">
        <w:rPr>
          <w:rFonts w:ascii="Times New Roman" w:hAnsi="Times New Roman" w:cs="Times New Roman"/>
          <w:sz w:val="24"/>
          <w:szCs w:val="24"/>
        </w:rPr>
        <w:t>, «Русская банька»</w:t>
      </w:r>
      <w:r w:rsidR="00821B69">
        <w:rPr>
          <w:rFonts w:ascii="Times New Roman" w:hAnsi="Times New Roman" w:cs="Times New Roman"/>
          <w:sz w:val="24"/>
          <w:szCs w:val="24"/>
        </w:rPr>
        <w:t xml:space="preserve">. </w:t>
      </w:r>
      <w:proofErr w:type="gramStart"/>
      <w:r w:rsidR="00821B69">
        <w:rPr>
          <w:rFonts w:ascii="Times New Roman" w:hAnsi="Times New Roman" w:cs="Times New Roman"/>
          <w:sz w:val="24"/>
          <w:szCs w:val="24"/>
        </w:rPr>
        <w:t>Участвовало 4 педагога</w:t>
      </w:r>
      <w:r w:rsidRPr="00254462">
        <w:rPr>
          <w:rFonts w:ascii="Times New Roman" w:hAnsi="Times New Roman" w:cs="Times New Roman"/>
          <w:sz w:val="24"/>
          <w:szCs w:val="24"/>
        </w:rPr>
        <w:t>,</w:t>
      </w:r>
      <w:r w:rsidR="00821B69">
        <w:rPr>
          <w:rFonts w:ascii="Times New Roman" w:hAnsi="Times New Roman" w:cs="Times New Roman"/>
          <w:sz w:val="24"/>
          <w:szCs w:val="24"/>
        </w:rPr>
        <w:t xml:space="preserve"> 27 детей, 15 родителей,</w:t>
      </w:r>
      <w:r w:rsidRPr="00254462">
        <w:rPr>
          <w:rFonts w:ascii="Times New Roman" w:hAnsi="Times New Roman" w:cs="Times New Roman"/>
          <w:sz w:val="24"/>
          <w:szCs w:val="24"/>
        </w:rPr>
        <w:t xml:space="preserve"> «Малыши встречают Новый год»</w:t>
      </w:r>
      <w:r w:rsidR="00821B69">
        <w:rPr>
          <w:rFonts w:ascii="Times New Roman" w:hAnsi="Times New Roman" w:cs="Times New Roman"/>
          <w:sz w:val="24"/>
          <w:szCs w:val="24"/>
        </w:rPr>
        <w:t xml:space="preserve"> Участвовало 3 педагога</w:t>
      </w:r>
      <w:r w:rsidRPr="00254462">
        <w:rPr>
          <w:rFonts w:ascii="Times New Roman" w:hAnsi="Times New Roman" w:cs="Times New Roman"/>
          <w:sz w:val="24"/>
          <w:szCs w:val="24"/>
        </w:rPr>
        <w:t xml:space="preserve">, </w:t>
      </w:r>
      <w:r w:rsidR="00851E32">
        <w:rPr>
          <w:rFonts w:ascii="Times New Roman" w:hAnsi="Times New Roman" w:cs="Times New Roman"/>
          <w:sz w:val="24"/>
          <w:szCs w:val="24"/>
        </w:rPr>
        <w:t xml:space="preserve">24 ребенка, 18 родителей, </w:t>
      </w:r>
      <w:r w:rsidRPr="00254462">
        <w:rPr>
          <w:rFonts w:ascii="Times New Roman" w:hAnsi="Times New Roman" w:cs="Times New Roman"/>
          <w:sz w:val="24"/>
          <w:szCs w:val="24"/>
        </w:rPr>
        <w:t>«Лекарственные растения Ярославской области»</w:t>
      </w:r>
      <w:r w:rsidR="00851E32">
        <w:rPr>
          <w:rFonts w:ascii="Times New Roman" w:hAnsi="Times New Roman" w:cs="Times New Roman"/>
          <w:sz w:val="24"/>
          <w:szCs w:val="24"/>
        </w:rPr>
        <w:t xml:space="preserve"> Участвовало 3 педагога, 14 детей, 8 родителей</w:t>
      </w:r>
      <w:r w:rsidRPr="00254462">
        <w:rPr>
          <w:rFonts w:ascii="Times New Roman" w:hAnsi="Times New Roman" w:cs="Times New Roman"/>
          <w:sz w:val="24"/>
          <w:szCs w:val="24"/>
        </w:rPr>
        <w:t>, «Птичий парк»</w:t>
      </w:r>
      <w:r w:rsidR="00851E32">
        <w:rPr>
          <w:rFonts w:ascii="Times New Roman" w:hAnsi="Times New Roman" w:cs="Times New Roman"/>
          <w:sz w:val="24"/>
          <w:szCs w:val="24"/>
        </w:rPr>
        <w:t xml:space="preserve"> Участвовало 16 педагогов, 86 детей, 65 родителей</w:t>
      </w:r>
      <w:r w:rsidRPr="00254462">
        <w:rPr>
          <w:rFonts w:ascii="Times New Roman" w:hAnsi="Times New Roman" w:cs="Times New Roman"/>
          <w:sz w:val="24"/>
          <w:szCs w:val="24"/>
        </w:rPr>
        <w:t xml:space="preserve">, </w:t>
      </w:r>
      <w:r w:rsidR="003719CA" w:rsidRPr="00254462">
        <w:rPr>
          <w:rFonts w:ascii="Times New Roman" w:hAnsi="Times New Roman" w:cs="Times New Roman"/>
          <w:sz w:val="24"/>
          <w:szCs w:val="24"/>
        </w:rPr>
        <w:t>«В гост</w:t>
      </w:r>
      <w:r w:rsidR="007E71B8" w:rsidRPr="00254462">
        <w:rPr>
          <w:rFonts w:ascii="Times New Roman" w:hAnsi="Times New Roman" w:cs="Times New Roman"/>
          <w:sz w:val="24"/>
          <w:szCs w:val="24"/>
        </w:rPr>
        <w:t>ях у Чипол</w:t>
      </w:r>
      <w:r w:rsidR="003719CA" w:rsidRPr="00254462">
        <w:rPr>
          <w:rFonts w:ascii="Times New Roman" w:hAnsi="Times New Roman" w:cs="Times New Roman"/>
          <w:sz w:val="24"/>
          <w:szCs w:val="24"/>
        </w:rPr>
        <w:t>ино»</w:t>
      </w:r>
      <w:r w:rsidR="00851E32">
        <w:rPr>
          <w:rFonts w:ascii="Times New Roman" w:hAnsi="Times New Roman" w:cs="Times New Roman"/>
          <w:sz w:val="24"/>
          <w:szCs w:val="24"/>
        </w:rPr>
        <w:t xml:space="preserve"> Участвовало 2 педагога, 17 детей, 17 родителей</w:t>
      </w:r>
      <w:proofErr w:type="gramEnd"/>
    </w:p>
    <w:p w:rsidR="00626551" w:rsidRPr="00254462" w:rsidRDefault="005D6ECE"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11.</w:t>
      </w:r>
      <w:r w:rsidR="00626551" w:rsidRPr="00254462">
        <w:rPr>
          <w:rFonts w:ascii="Times New Roman" w:hAnsi="Times New Roman" w:cs="Times New Roman"/>
          <w:b/>
          <w:sz w:val="24"/>
          <w:szCs w:val="24"/>
        </w:rPr>
        <w:t>Активность педагогических работников:</w:t>
      </w:r>
    </w:p>
    <w:p w:rsidR="008F38C5" w:rsidRPr="00254462" w:rsidRDefault="008F38C5" w:rsidP="007E71B8">
      <w:pPr>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w:t>
      </w:r>
      <w:r w:rsidR="003A0B05" w:rsidRPr="00254462">
        <w:rPr>
          <w:rFonts w:ascii="Times New Roman" w:hAnsi="Times New Roman" w:cs="Times New Roman"/>
          <w:sz w:val="24"/>
          <w:szCs w:val="24"/>
        </w:rPr>
        <w:t>1</w:t>
      </w:r>
      <w:r w:rsidRPr="00254462">
        <w:rPr>
          <w:rFonts w:ascii="Times New Roman" w:hAnsi="Times New Roman" w:cs="Times New Roman"/>
          <w:sz w:val="24"/>
          <w:szCs w:val="24"/>
        </w:rPr>
        <w:t>.1.</w:t>
      </w:r>
    </w:p>
    <w:p w:rsidR="003719CA" w:rsidRPr="00254462" w:rsidRDefault="00626551"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количество педагогических работников</w:t>
      </w:r>
      <w:r w:rsidR="00E3468A" w:rsidRPr="00254462">
        <w:rPr>
          <w:rFonts w:ascii="Times New Roman" w:hAnsi="Times New Roman" w:cs="Times New Roman"/>
          <w:b/>
          <w:sz w:val="24"/>
          <w:szCs w:val="24"/>
        </w:rPr>
        <w:t>,</w:t>
      </w:r>
      <w:r w:rsidRPr="00254462">
        <w:rPr>
          <w:rFonts w:ascii="Times New Roman" w:hAnsi="Times New Roman" w:cs="Times New Roman"/>
          <w:b/>
          <w:sz w:val="24"/>
          <w:szCs w:val="24"/>
        </w:rPr>
        <w:t xml:space="preserve"> посетивших мероприятия разного уровня</w:t>
      </w:r>
      <w:r w:rsidR="003719CA" w:rsidRPr="00254462">
        <w:rPr>
          <w:rFonts w:ascii="Times New Roman" w:hAnsi="Times New Roman" w:cs="Times New Roman"/>
          <w:b/>
          <w:sz w:val="24"/>
          <w:szCs w:val="24"/>
        </w:rPr>
        <w:t xml:space="preserve">: </w:t>
      </w:r>
    </w:p>
    <w:p w:rsidR="003719CA" w:rsidRPr="00254462" w:rsidRDefault="003719CA"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2014-2015 г.-</w:t>
      </w:r>
      <w:r w:rsidR="002B1E22" w:rsidRPr="00254462">
        <w:rPr>
          <w:rFonts w:ascii="Times New Roman" w:hAnsi="Times New Roman" w:cs="Times New Roman"/>
          <w:sz w:val="24"/>
          <w:szCs w:val="24"/>
        </w:rPr>
        <w:t>12 педагогов</w:t>
      </w:r>
    </w:p>
    <w:p w:rsidR="003719CA" w:rsidRPr="00254462" w:rsidRDefault="003719CA"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2015-2016г.-</w:t>
      </w:r>
      <w:r w:rsidR="003857CF" w:rsidRPr="00254462">
        <w:rPr>
          <w:rFonts w:ascii="Times New Roman" w:hAnsi="Times New Roman" w:cs="Times New Roman"/>
          <w:sz w:val="24"/>
          <w:szCs w:val="24"/>
        </w:rPr>
        <w:t>13</w:t>
      </w:r>
      <w:r w:rsidR="002B1E22" w:rsidRPr="00254462">
        <w:rPr>
          <w:rFonts w:ascii="Times New Roman" w:hAnsi="Times New Roman" w:cs="Times New Roman"/>
          <w:sz w:val="24"/>
          <w:szCs w:val="24"/>
        </w:rPr>
        <w:t xml:space="preserve"> педагогов</w:t>
      </w:r>
    </w:p>
    <w:p w:rsidR="00626551" w:rsidRPr="00254462" w:rsidRDefault="003719CA"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2016-2017г.-</w:t>
      </w:r>
      <w:r w:rsidR="00091481" w:rsidRPr="00254462">
        <w:rPr>
          <w:rFonts w:ascii="Times New Roman" w:hAnsi="Times New Roman" w:cs="Times New Roman"/>
          <w:sz w:val="24"/>
          <w:szCs w:val="24"/>
        </w:rPr>
        <w:t xml:space="preserve"> 12 педагогов</w:t>
      </w:r>
    </w:p>
    <w:p w:rsidR="00091481" w:rsidRPr="00254462" w:rsidRDefault="0062655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количество мероприятий, которые посетили педагогические работники </w:t>
      </w:r>
    </w:p>
    <w:p w:rsidR="00091481" w:rsidRPr="00254462" w:rsidRDefault="0009148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2014-2015 г.-</w:t>
      </w:r>
      <w:r w:rsidR="002B1E22" w:rsidRPr="00254462">
        <w:rPr>
          <w:rFonts w:ascii="Times New Roman" w:hAnsi="Times New Roman" w:cs="Times New Roman"/>
          <w:sz w:val="24"/>
          <w:szCs w:val="24"/>
        </w:rPr>
        <w:t>11 мероприятий</w:t>
      </w:r>
    </w:p>
    <w:p w:rsidR="00091481" w:rsidRPr="00254462" w:rsidRDefault="0062655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w:t>
      </w:r>
      <w:r w:rsidR="00091481" w:rsidRPr="00254462">
        <w:rPr>
          <w:rFonts w:ascii="Times New Roman" w:hAnsi="Times New Roman" w:cs="Times New Roman"/>
          <w:sz w:val="24"/>
          <w:szCs w:val="24"/>
        </w:rPr>
        <w:t>15-2016г.-</w:t>
      </w:r>
      <w:r w:rsidR="003857CF" w:rsidRPr="00254462">
        <w:rPr>
          <w:rFonts w:ascii="Times New Roman" w:hAnsi="Times New Roman" w:cs="Times New Roman"/>
          <w:sz w:val="24"/>
          <w:szCs w:val="24"/>
        </w:rPr>
        <w:t xml:space="preserve">9 </w:t>
      </w:r>
      <w:r w:rsidR="002B1E22" w:rsidRPr="00254462">
        <w:rPr>
          <w:rFonts w:ascii="Times New Roman" w:hAnsi="Times New Roman" w:cs="Times New Roman"/>
          <w:sz w:val="24"/>
          <w:szCs w:val="24"/>
        </w:rPr>
        <w:t>мероприятий</w:t>
      </w:r>
    </w:p>
    <w:p w:rsidR="00626551" w:rsidRPr="00254462" w:rsidRDefault="0009148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2016-2017г.-14 мероприятий</w:t>
      </w:r>
    </w:p>
    <w:p w:rsidR="008F38C5" w:rsidRPr="00254462" w:rsidRDefault="008F38C5"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w:t>
      </w:r>
      <w:r w:rsidR="003A0B05" w:rsidRPr="00254462">
        <w:rPr>
          <w:rFonts w:ascii="Times New Roman" w:hAnsi="Times New Roman" w:cs="Times New Roman"/>
          <w:sz w:val="24"/>
          <w:szCs w:val="24"/>
        </w:rPr>
        <w:t>1</w:t>
      </w:r>
      <w:r w:rsidRPr="00254462">
        <w:rPr>
          <w:rFonts w:ascii="Times New Roman" w:hAnsi="Times New Roman" w:cs="Times New Roman"/>
          <w:sz w:val="24"/>
          <w:szCs w:val="24"/>
        </w:rPr>
        <w:t>.2.</w:t>
      </w:r>
    </w:p>
    <w:p w:rsidR="00C8583A" w:rsidRPr="00254462" w:rsidRDefault="00C8583A"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xml:space="preserve">- мероприятия, которые представили педагогические работники </w:t>
      </w:r>
    </w:p>
    <w:p w:rsidR="00C8583A" w:rsidRPr="00254462" w:rsidRDefault="0009148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муниципальный уровень</w:t>
      </w:r>
      <w:r w:rsidR="009A6086">
        <w:rPr>
          <w:rFonts w:ascii="Times New Roman" w:hAnsi="Times New Roman" w:cs="Times New Roman"/>
          <w:sz w:val="24"/>
          <w:szCs w:val="24"/>
        </w:rPr>
        <w:t>.</w:t>
      </w:r>
      <w:r w:rsidRPr="00254462">
        <w:rPr>
          <w:rFonts w:ascii="Times New Roman" w:hAnsi="Times New Roman" w:cs="Times New Roman"/>
          <w:sz w:val="24"/>
          <w:szCs w:val="24"/>
        </w:rPr>
        <w:t xml:space="preserve"> 2016-2017 – 1 мероприятие: Мастер класс «Развитие математических представлений детей дошкольного возраста через сказочные сюжеты»</w:t>
      </w:r>
      <w:r w:rsidR="002F7A83" w:rsidRPr="00254462">
        <w:rPr>
          <w:rFonts w:ascii="Times New Roman" w:hAnsi="Times New Roman" w:cs="Times New Roman"/>
          <w:sz w:val="24"/>
          <w:szCs w:val="24"/>
        </w:rPr>
        <w:t>. Присутствовало в соответствии с листом регистрации 33 педагога г.</w:t>
      </w:r>
      <w:r w:rsidR="00851E32">
        <w:rPr>
          <w:rFonts w:ascii="Times New Roman" w:hAnsi="Times New Roman" w:cs="Times New Roman"/>
          <w:sz w:val="24"/>
          <w:szCs w:val="24"/>
        </w:rPr>
        <w:t xml:space="preserve"> </w:t>
      </w:r>
      <w:r w:rsidR="002F7A83" w:rsidRPr="00254462">
        <w:rPr>
          <w:rFonts w:ascii="Times New Roman" w:hAnsi="Times New Roman" w:cs="Times New Roman"/>
          <w:sz w:val="24"/>
          <w:szCs w:val="24"/>
        </w:rPr>
        <w:t>Ярославля.</w:t>
      </w:r>
    </w:p>
    <w:p w:rsidR="008F38C5" w:rsidRPr="00254462" w:rsidRDefault="008F38C5"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1</w:t>
      </w:r>
      <w:r w:rsidR="003A0B05" w:rsidRPr="00254462">
        <w:rPr>
          <w:rFonts w:ascii="Times New Roman" w:hAnsi="Times New Roman" w:cs="Times New Roman"/>
          <w:sz w:val="24"/>
          <w:szCs w:val="24"/>
        </w:rPr>
        <w:t>1</w:t>
      </w:r>
      <w:r w:rsidRPr="00254462">
        <w:rPr>
          <w:rFonts w:ascii="Times New Roman" w:hAnsi="Times New Roman" w:cs="Times New Roman"/>
          <w:sz w:val="24"/>
          <w:szCs w:val="24"/>
        </w:rPr>
        <w:t>.3.</w:t>
      </w:r>
    </w:p>
    <w:p w:rsidR="00C751C2" w:rsidRPr="00254462" w:rsidRDefault="00C8583A"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участие педаг</w:t>
      </w:r>
      <w:r w:rsidR="00C751C2" w:rsidRPr="00254462">
        <w:rPr>
          <w:rFonts w:ascii="Times New Roman" w:hAnsi="Times New Roman" w:cs="Times New Roman"/>
          <w:b/>
          <w:sz w:val="24"/>
          <w:szCs w:val="24"/>
        </w:rPr>
        <w:t>огических работников в конкурсе</w:t>
      </w:r>
      <w:r w:rsidRPr="00254462">
        <w:rPr>
          <w:rFonts w:ascii="Times New Roman" w:hAnsi="Times New Roman" w:cs="Times New Roman"/>
          <w:b/>
          <w:sz w:val="24"/>
          <w:szCs w:val="24"/>
        </w:rPr>
        <w:t xml:space="preserve"> профессионального мастерства</w:t>
      </w:r>
      <w:proofErr w:type="gramStart"/>
      <w:r w:rsidR="00C751C2" w:rsidRPr="00254462">
        <w:rPr>
          <w:rFonts w:ascii="Times New Roman" w:hAnsi="Times New Roman" w:cs="Times New Roman"/>
          <w:b/>
          <w:sz w:val="24"/>
          <w:szCs w:val="24"/>
        </w:rPr>
        <w:t>«З</w:t>
      </w:r>
      <w:proofErr w:type="gramEnd"/>
      <w:r w:rsidR="00C751C2" w:rsidRPr="00254462">
        <w:rPr>
          <w:rFonts w:ascii="Times New Roman" w:hAnsi="Times New Roman" w:cs="Times New Roman"/>
          <w:b/>
          <w:sz w:val="24"/>
          <w:szCs w:val="24"/>
        </w:rPr>
        <w:t>олотой фонд»</w:t>
      </w:r>
    </w:p>
    <w:p w:rsidR="00091481" w:rsidRPr="00254462" w:rsidRDefault="004E5F8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2014-2015 г.</w:t>
      </w:r>
    </w:p>
    <w:p w:rsidR="00C8583A" w:rsidRPr="00254462" w:rsidRDefault="00C751C2"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участники -1</w:t>
      </w:r>
    </w:p>
    <w:p w:rsidR="00091481" w:rsidRPr="00254462" w:rsidRDefault="0009148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2015-2016г.</w:t>
      </w:r>
    </w:p>
    <w:p w:rsidR="00091481" w:rsidRPr="00254462" w:rsidRDefault="0009148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уч</w:t>
      </w:r>
      <w:r w:rsidR="00C751C2" w:rsidRPr="00254462">
        <w:rPr>
          <w:rFonts w:ascii="Times New Roman" w:hAnsi="Times New Roman" w:cs="Times New Roman"/>
          <w:sz w:val="24"/>
          <w:szCs w:val="24"/>
        </w:rPr>
        <w:t>астники-1</w:t>
      </w:r>
    </w:p>
    <w:p w:rsidR="00091481" w:rsidRPr="00254462" w:rsidRDefault="0009148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2016-2017г.</w:t>
      </w:r>
    </w:p>
    <w:p w:rsidR="00091481" w:rsidRPr="00254462" w:rsidRDefault="00C751C2"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участники-1</w:t>
      </w:r>
    </w:p>
    <w:p w:rsidR="00C8583A" w:rsidRPr="00254462" w:rsidRDefault="00C8583A"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Управленческая деятельность по реализации ФГОС:</w:t>
      </w:r>
    </w:p>
    <w:p w:rsidR="004E5F89" w:rsidRPr="00254462" w:rsidRDefault="000E409F" w:rsidP="007E71B8">
      <w:pPr>
        <w:pStyle w:val="a3"/>
        <w:numPr>
          <w:ilvl w:val="0"/>
          <w:numId w:val="3"/>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Проведение а</w:t>
      </w:r>
      <w:r w:rsidR="00C8583A" w:rsidRPr="00254462">
        <w:rPr>
          <w:rFonts w:ascii="Times New Roman" w:hAnsi="Times New Roman" w:cs="Times New Roman"/>
          <w:b/>
          <w:sz w:val="24"/>
          <w:szCs w:val="24"/>
        </w:rPr>
        <w:t>нализ</w:t>
      </w:r>
      <w:r w:rsidRPr="00254462">
        <w:rPr>
          <w:rFonts w:ascii="Times New Roman" w:hAnsi="Times New Roman" w:cs="Times New Roman"/>
          <w:b/>
          <w:sz w:val="24"/>
          <w:szCs w:val="24"/>
        </w:rPr>
        <w:t>а</w:t>
      </w:r>
      <w:r w:rsidR="00C8583A" w:rsidRPr="00254462">
        <w:rPr>
          <w:rFonts w:ascii="Times New Roman" w:hAnsi="Times New Roman" w:cs="Times New Roman"/>
          <w:b/>
          <w:sz w:val="24"/>
          <w:szCs w:val="24"/>
        </w:rPr>
        <w:t xml:space="preserve"> соответствия условий созданных в детском саду требованиям к реализации образовательной программы в соответствии с ФГОС</w:t>
      </w:r>
      <w:r w:rsidR="004E5F89" w:rsidRPr="00254462">
        <w:rPr>
          <w:rFonts w:ascii="Times New Roman" w:hAnsi="Times New Roman" w:cs="Times New Roman"/>
          <w:b/>
          <w:sz w:val="24"/>
          <w:szCs w:val="24"/>
        </w:rPr>
        <w:t>:</w:t>
      </w:r>
    </w:p>
    <w:p w:rsidR="00754F7A" w:rsidRPr="00254462" w:rsidRDefault="004E5F8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Сравнительный анализ соответствия условий, созданных в МДОУ, требованиям к реализации образовательной программы в соответствии с ФГОС проведен </w:t>
      </w:r>
      <w:r w:rsidR="00754F7A" w:rsidRPr="00254462">
        <w:rPr>
          <w:rFonts w:ascii="Times New Roman" w:hAnsi="Times New Roman" w:cs="Times New Roman"/>
          <w:sz w:val="24"/>
          <w:szCs w:val="24"/>
        </w:rPr>
        <w:t xml:space="preserve"> 1 декабря 2015 года</w:t>
      </w:r>
      <w:r w:rsidRPr="00254462">
        <w:rPr>
          <w:rFonts w:ascii="Times New Roman" w:hAnsi="Times New Roman" w:cs="Times New Roman"/>
          <w:sz w:val="24"/>
          <w:szCs w:val="24"/>
        </w:rPr>
        <w:t xml:space="preserve">. </w:t>
      </w:r>
      <w:proofErr w:type="gramStart"/>
      <w:r w:rsidRPr="00254462">
        <w:rPr>
          <w:rFonts w:ascii="Times New Roman" w:hAnsi="Times New Roman" w:cs="Times New Roman"/>
          <w:sz w:val="24"/>
          <w:szCs w:val="24"/>
        </w:rPr>
        <w:t>Анализ</w:t>
      </w:r>
      <w:r w:rsidR="00754F7A" w:rsidRPr="00254462">
        <w:rPr>
          <w:rFonts w:ascii="Times New Roman" w:hAnsi="Times New Roman" w:cs="Times New Roman"/>
          <w:sz w:val="24"/>
          <w:szCs w:val="24"/>
        </w:rPr>
        <w:t xml:space="preserve"> проведен по следующим разделам и отражен в ООП МДОУ «Детский сад №127», </w:t>
      </w:r>
      <w:r w:rsidR="00754F7A" w:rsidRPr="00254462">
        <w:rPr>
          <w:rFonts w:ascii="Times New Roman" w:hAnsi="Times New Roman" w:cs="Times New Roman"/>
          <w:sz w:val="24"/>
          <w:szCs w:val="24"/>
        </w:rPr>
        <w:lastRenderedPageBreak/>
        <w:t>принятой на педагогическом совете от 11.01.2016 года Протокол №3.</w:t>
      </w:r>
      <w:proofErr w:type="gramEnd"/>
      <w:r w:rsidR="00851E32">
        <w:rPr>
          <w:rFonts w:ascii="Times New Roman" w:hAnsi="Times New Roman" w:cs="Times New Roman"/>
          <w:sz w:val="24"/>
          <w:szCs w:val="24"/>
        </w:rPr>
        <w:t xml:space="preserve"> Приняли участие 15 педагогов. </w:t>
      </w:r>
      <w:r w:rsidR="005852AC">
        <w:rPr>
          <w:rFonts w:ascii="Times New Roman" w:hAnsi="Times New Roman" w:cs="Times New Roman"/>
          <w:sz w:val="24"/>
          <w:szCs w:val="24"/>
        </w:rPr>
        <w:t xml:space="preserve"> В 5 группах МДОУ условия  соответствуют   требованиям к реализации ООП в соответствии с ФГОС, в группе №1 не достаточно игр и пособий</w:t>
      </w:r>
      <w:proofErr w:type="gramStart"/>
      <w:r w:rsidR="005852AC">
        <w:rPr>
          <w:rFonts w:ascii="Times New Roman" w:hAnsi="Times New Roman" w:cs="Times New Roman"/>
          <w:sz w:val="24"/>
          <w:szCs w:val="24"/>
        </w:rPr>
        <w:t>.</w:t>
      </w:r>
      <w:proofErr w:type="gramEnd"/>
      <w:r w:rsidR="005852AC">
        <w:rPr>
          <w:rFonts w:ascii="Times New Roman" w:hAnsi="Times New Roman" w:cs="Times New Roman"/>
          <w:sz w:val="24"/>
          <w:szCs w:val="24"/>
        </w:rPr>
        <w:t xml:space="preserve"> </w:t>
      </w:r>
      <w:proofErr w:type="gramStart"/>
      <w:r w:rsidR="005852AC">
        <w:rPr>
          <w:rFonts w:ascii="Times New Roman" w:hAnsi="Times New Roman" w:cs="Times New Roman"/>
          <w:sz w:val="24"/>
          <w:szCs w:val="24"/>
        </w:rPr>
        <w:t>д</w:t>
      </w:r>
      <w:proofErr w:type="gramEnd"/>
      <w:r w:rsidR="005852AC">
        <w:rPr>
          <w:rFonts w:ascii="Times New Roman" w:hAnsi="Times New Roman" w:cs="Times New Roman"/>
          <w:sz w:val="24"/>
          <w:szCs w:val="24"/>
        </w:rPr>
        <w:t>ля развития двигательной активности  детей. Проблема состоит в низкой  активности педагогов группы.</w:t>
      </w:r>
    </w:p>
    <w:p w:rsidR="004E5F89" w:rsidRPr="00254462" w:rsidRDefault="004E5F8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*Требования к психолого-педагогическим условиям.</w:t>
      </w:r>
    </w:p>
    <w:p w:rsidR="004E5F89" w:rsidRPr="00254462" w:rsidRDefault="004E5F8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*Требования </w:t>
      </w:r>
      <w:r w:rsidR="006F620E" w:rsidRPr="00254462">
        <w:rPr>
          <w:rFonts w:ascii="Times New Roman" w:hAnsi="Times New Roman" w:cs="Times New Roman"/>
          <w:sz w:val="24"/>
          <w:szCs w:val="24"/>
        </w:rPr>
        <w:t>к материально-техническим условиям.</w:t>
      </w:r>
    </w:p>
    <w:p w:rsidR="00754F7A" w:rsidRPr="00254462" w:rsidRDefault="006F620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*Требования к финансовым условиям.</w:t>
      </w:r>
    </w:p>
    <w:p w:rsidR="00754F7A" w:rsidRPr="00254462" w:rsidRDefault="00754F7A"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Выводы Администрации МДОУ</w:t>
      </w:r>
      <w:proofErr w:type="gramStart"/>
      <w:r w:rsidRPr="00254462">
        <w:rPr>
          <w:rFonts w:ascii="Times New Roman" w:hAnsi="Times New Roman" w:cs="Times New Roman"/>
          <w:sz w:val="24"/>
          <w:szCs w:val="24"/>
        </w:rPr>
        <w:t>:В</w:t>
      </w:r>
      <w:proofErr w:type="gramEnd"/>
      <w:r w:rsidRPr="00254462">
        <w:rPr>
          <w:rFonts w:ascii="Times New Roman" w:hAnsi="Times New Roman" w:cs="Times New Roman"/>
          <w:sz w:val="24"/>
          <w:szCs w:val="24"/>
        </w:rPr>
        <w:t xml:space="preserve"> реализации образовательной программы МДОУ «Детский сад № 127» принимают участие все сотрудники. Деятельность всего коллектива по выполнению задач, стоящих перед образовательным учреждением, общее руководство процессом реализации образовательной программы регулирует заведующий  ДОУ. Старший воспитатель занимается вопросами контроля ВОП, методической работой, анализирует, регулирует и планирует деятельность педагогического коллектива по выполнению задач  Программы, отвечает за методическое обеспечение,  ведет документацию. Заместитель заведующего по АХР  отвечает за вопросы материально-технического обеспечения ДОУ. </w:t>
      </w:r>
    </w:p>
    <w:p w:rsidR="00754F7A" w:rsidRPr="00254462" w:rsidRDefault="00754F7A"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Врач, старшая медсестра курируют физкультурно-оздоровительную работу, вопросы питания, сохранения и укрепления здоровья, проводят аналитическую деятельность. Диетсестра отвечает за организацию питания в ДОУ, составляет меню на десять дней, в соответствии с </w:t>
      </w:r>
      <w:proofErr w:type="spellStart"/>
      <w:r w:rsidRPr="00254462">
        <w:rPr>
          <w:rFonts w:ascii="Times New Roman" w:hAnsi="Times New Roman" w:cs="Times New Roman"/>
          <w:sz w:val="24"/>
          <w:szCs w:val="24"/>
        </w:rPr>
        <w:t>Сан</w:t>
      </w:r>
      <w:proofErr w:type="gramStart"/>
      <w:r w:rsidRPr="00254462">
        <w:rPr>
          <w:rFonts w:ascii="Times New Roman" w:hAnsi="Times New Roman" w:cs="Times New Roman"/>
          <w:sz w:val="24"/>
          <w:szCs w:val="24"/>
        </w:rPr>
        <w:t>.П</w:t>
      </w:r>
      <w:proofErr w:type="gramEnd"/>
      <w:r w:rsidRPr="00254462">
        <w:rPr>
          <w:rFonts w:ascii="Times New Roman" w:hAnsi="Times New Roman" w:cs="Times New Roman"/>
          <w:sz w:val="24"/>
          <w:szCs w:val="24"/>
        </w:rPr>
        <w:t>ин</w:t>
      </w:r>
      <w:proofErr w:type="spellEnd"/>
      <w:r w:rsidRPr="00254462">
        <w:rPr>
          <w:rFonts w:ascii="Times New Roman" w:hAnsi="Times New Roman" w:cs="Times New Roman"/>
          <w:sz w:val="24"/>
          <w:szCs w:val="24"/>
        </w:rPr>
        <w:t xml:space="preserve">. Педагог-психолог и учитель - логопед </w:t>
      </w:r>
      <w:proofErr w:type="gramStart"/>
      <w:r w:rsidR="005852AC">
        <w:rPr>
          <w:rFonts w:ascii="Times New Roman" w:hAnsi="Times New Roman" w:cs="Times New Roman"/>
          <w:sz w:val="24"/>
          <w:szCs w:val="24"/>
        </w:rPr>
        <w:t>ответственны</w:t>
      </w:r>
      <w:proofErr w:type="gramEnd"/>
      <w:r w:rsidR="005852AC">
        <w:rPr>
          <w:rFonts w:ascii="Times New Roman" w:hAnsi="Times New Roman" w:cs="Times New Roman"/>
          <w:sz w:val="24"/>
          <w:szCs w:val="24"/>
        </w:rPr>
        <w:t xml:space="preserve"> за </w:t>
      </w:r>
      <w:r w:rsidRPr="00254462">
        <w:rPr>
          <w:rFonts w:ascii="Times New Roman" w:hAnsi="Times New Roman" w:cs="Times New Roman"/>
          <w:sz w:val="24"/>
          <w:szCs w:val="24"/>
        </w:rPr>
        <w:t>психологически комфортную среду для детей, родителей, педагогов; осуществляют в учреждении коррекционно–развивающую работу. Педагогический коллектив ориентирован на реализацию образовательной программы, регулярно совершенствует свое педагогическое мастерство, внедряет новые педагогические технологии. В ДОУ гармонично представлены специалисты с разным педагогическим стажем (примерно равное количество педагогов с большим стажем работы и молодых, полных творческих сил сотрудников). Такое соотношение благоприятно влияет на осуществление наставничества, обеспечивает определенную стабильность и преемственность педагогической деятельности. Контроль исполнения Программы осуществляется на основе системы педагогического мониторинга.</w:t>
      </w:r>
    </w:p>
    <w:p w:rsidR="00D1684B" w:rsidRPr="00254462" w:rsidRDefault="000E409F" w:rsidP="007E71B8">
      <w:pPr>
        <w:pStyle w:val="a3"/>
        <w:numPr>
          <w:ilvl w:val="0"/>
          <w:numId w:val="3"/>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Проведение а</w:t>
      </w:r>
      <w:r w:rsidR="00244729" w:rsidRPr="00254462">
        <w:rPr>
          <w:rFonts w:ascii="Times New Roman" w:hAnsi="Times New Roman" w:cs="Times New Roman"/>
          <w:b/>
          <w:sz w:val="24"/>
          <w:szCs w:val="24"/>
        </w:rPr>
        <w:t>нализ</w:t>
      </w:r>
      <w:r w:rsidRPr="00254462">
        <w:rPr>
          <w:rFonts w:ascii="Times New Roman" w:hAnsi="Times New Roman" w:cs="Times New Roman"/>
          <w:b/>
          <w:sz w:val="24"/>
          <w:szCs w:val="24"/>
        </w:rPr>
        <w:t>а</w:t>
      </w:r>
      <w:r w:rsidR="00244729" w:rsidRPr="00254462">
        <w:rPr>
          <w:rFonts w:ascii="Times New Roman" w:hAnsi="Times New Roman" w:cs="Times New Roman"/>
          <w:b/>
          <w:sz w:val="24"/>
          <w:szCs w:val="24"/>
        </w:rPr>
        <w:t xml:space="preserve"> предметно-развивающей среды с целью определения соответствия ФГОС</w:t>
      </w:r>
      <w:r w:rsidR="004302C6" w:rsidRPr="00254462">
        <w:rPr>
          <w:rFonts w:ascii="Times New Roman" w:hAnsi="Times New Roman" w:cs="Times New Roman"/>
          <w:b/>
          <w:sz w:val="24"/>
          <w:szCs w:val="24"/>
        </w:rPr>
        <w:t>.</w:t>
      </w:r>
    </w:p>
    <w:p w:rsidR="00244729" w:rsidRPr="00254462" w:rsidRDefault="00D1684B" w:rsidP="007E71B8">
      <w:pPr>
        <w:pStyle w:val="a3"/>
        <w:tabs>
          <w:tab w:val="left" w:pos="0"/>
          <w:tab w:val="left" w:pos="1134"/>
        </w:tabs>
        <w:spacing w:after="0" w:line="240" w:lineRule="auto"/>
        <w:ind w:left="-142" w:firstLine="993"/>
        <w:jc w:val="both"/>
        <w:rPr>
          <w:rFonts w:ascii="Times New Roman" w:hAnsi="Times New Roman" w:cs="Times New Roman"/>
          <w:b/>
          <w:sz w:val="24"/>
          <w:szCs w:val="24"/>
        </w:rPr>
      </w:pPr>
      <w:proofErr w:type="gramStart"/>
      <w:r w:rsidRPr="00254462">
        <w:rPr>
          <w:rFonts w:ascii="Times New Roman" w:hAnsi="Times New Roman" w:cs="Times New Roman"/>
          <w:sz w:val="24"/>
          <w:szCs w:val="24"/>
        </w:rPr>
        <w:t>Анализ</w:t>
      </w:r>
      <w:r w:rsidR="0013137F">
        <w:rPr>
          <w:rFonts w:ascii="Times New Roman" w:hAnsi="Times New Roman" w:cs="Times New Roman"/>
          <w:sz w:val="24"/>
          <w:szCs w:val="24"/>
        </w:rPr>
        <w:t xml:space="preserve"> РППС </w:t>
      </w:r>
      <w:r w:rsidRPr="00254462">
        <w:rPr>
          <w:rFonts w:ascii="Times New Roman" w:hAnsi="Times New Roman" w:cs="Times New Roman"/>
          <w:sz w:val="24"/>
          <w:szCs w:val="24"/>
        </w:rPr>
        <w:t xml:space="preserve"> отражен в ООП МДОУ «Детский сад №127», принятой на педагогическом совете от 11.01.2016 года Протокол №3</w:t>
      </w:r>
      <w:r w:rsidRPr="00254462">
        <w:rPr>
          <w:rFonts w:ascii="Times New Roman" w:hAnsi="Times New Roman" w:cs="Times New Roman"/>
          <w:b/>
          <w:sz w:val="24"/>
          <w:szCs w:val="24"/>
        </w:rPr>
        <w:t>.</w:t>
      </w:r>
      <w:proofErr w:type="gramEnd"/>
    </w:p>
    <w:p w:rsidR="00D1684B" w:rsidRPr="00254462" w:rsidRDefault="00D1684B"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В учреждении создана благоприятная развивающая предметно - пространственная среда. Детский сад оборудован групповыми комнатами.  </w:t>
      </w:r>
      <w:proofErr w:type="gramStart"/>
      <w:r w:rsidRPr="00254462">
        <w:rPr>
          <w:rFonts w:ascii="Times New Roman" w:hAnsi="Times New Roman" w:cs="Times New Roman"/>
          <w:sz w:val="24"/>
          <w:szCs w:val="24"/>
        </w:rPr>
        <w:t>В групповых комнатах организованы  развивающие зоны (сенсорная, речевая, математическая, познавательная, уголки экспериментирования; уголки ОБЖ,  спортивный, музыкальный, театра,  книжный, уголки природы, патриотический, сюжетно-ролевых игр, коллекции, мини-музей);  подобраны разнообразные пособия, аудио и видеоматериал.</w:t>
      </w:r>
      <w:proofErr w:type="gramEnd"/>
      <w:r w:rsidRPr="00254462">
        <w:rPr>
          <w:rFonts w:ascii="Times New Roman" w:hAnsi="Times New Roman" w:cs="Times New Roman"/>
          <w:sz w:val="24"/>
          <w:szCs w:val="24"/>
        </w:rPr>
        <w:t xml:space="preserve"> Игровая среда построена с учетом половых и возрастных различий детей.</w:t>
      </w:r>
    </w:p>
    <w:p w:rsidR="00D1684B" w:rsidRPr="00254462" w:rsidRDefault="00D1684B"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Имеются музыкально - физкультурный зал, кабинет медсестры, методический кабинет, работает кабинет логопеда, психолога, изостудия. Лестничные пролеты, коридоры и холлы ДОУ  оформлены информационными стендами, выполненными в едином стиле; </w:t>
      </w:r>
      <w:proofErr w:type="spellStart"/>
      <w:r w:rsidRPr="00254462">
        <w:rPr>
          <w:rFonts w:ascii="Times New Roman" w:hAnsi="Times New Roman" w:cs="Times New Roman"/>
          <w:sz w:val="24"/>
          <w:szCs w:val="24"/>
        </w:rPr>
        <w:t>фотопрезентациями</w:t>
      </w:r>
      <w:proofErr w:type="spellEnd"/>
      <w:r w:rsidRPr="00254462">
        <w:rPr>
          <w:rFonts w:ascii="Times New Roman" w:hAnsi="Times New Roman" w:cs="Times New Roman"/>
          <w:sz w:val="24"/>
          <w:szCs w:val="24"/>
        </w:rPr>
        <w:t xml:space="preserve"> из жизни учреждения и выставками детских работ. На территории детского сада - изобилие зеленых насаждений, разбиты цветники, сформированы газоны. Имеется теплица для овощей, огород, на котором выращиваются ягоды и овощи. Обустроены зеленые лужайки для проведения закаливающих процедур в летнее время.</w:t>
      </w:r>
      <w:r w:rsidR="0013137F">
        <w:rPr>
          <w:rFonts w:ascii="Times New Roman" w:hAnsi="Times New Roman" w:cs="Times New Roman"/>
          <w:sz w:val="24"/>
          <w:szCs w:val="24"/>
        </w:rPr>
        <w:t xml:space="preserve"> Создана и оснащена спортивная площадка для  занятий физкультурой.</w:t>
      </w:r>
      <w:r w:rsidRPr="00254462">
        <w:rPr>
          <w:rFonts w:ascii="Times New Roman" w:hAnsi="Times New Roman" w:cs="Times New Roman"/>
          <w:sz w:val="24"/>
          <w:szCs w:val="24"/>
        </w:rPr>
        <w:t xml:space="preserve"> Каждая возрастная группа имеет участок для проведения прогулок, оборудованный верандами. На участках располагается оборудование для проведения игр и для занятий физическими упражнениями. </w:t>
      </w:r>
    </w:p>
    <w:p w:rsidR="00754F7A" w:rsidRDefault="00D1684B"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В работе учреждения  широко используются ТСО (магнитофоны, телевизор, музыкальный центр, видеоплеер, МФУ, ноутбуки, проектор и экран для просмотра мультимедийных презентаций).</w:t>
      </w:r>
    </w:p>
    <w:p w:rsidR="0013137F" w:rsidRPr="00254462" w:rsidRDefault="0013137F"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Однако, в МДОУ недостаточно игрового выносного материала для прогулок, а так же спортивного инвентаря для свободной двигательной активности детей. Не во всех группах оборудованы экспериментальные центры для игр с</w:t>
      </w:r>
      <w:r w:rsidR="001F11B3">
        <w:rPr>
          <w:rFonts w:ascii="Times New Roman" w:hAnsi="Times New Roman" w:cs="Times New Roman"/>
          <w:sz w:val="24"/>
          <w:szCs w:val="24"/>
        </w:rPr>
        <w:t xml:space="preserve"> песком и водой. Не  достаточно</w:t>
      </w:r>
      <w:r>
        <w:rPr>
          <w:rFonts w:ascii="Times New Roman" w:hAnsi="Times New Roman" w:cs="Times New Roman"/>
          <w:sz w:val="24"/>
          <w:szCs w:val="24"/>
        </w:rPr>
        <w:t xml:space="preserve"> оснащена ИКТ база: не хватает компью</w:t>
      </w:r>
      <w:r w:rsidR="001F11B3">
        <w:rPr>
          <w:rFonts w:ascii="Times New Roman" w:hAnsi="Times New Roman" w:cs="Times New Roman"/>
          <w:sz w:val="24"/>
          <w:szCs w:val="24"/>
        </w:rPr>
        <w:t xml:space="preserve">теров для педагогов, подключение </w:t>
      </w:r>
      <w:r>
        <w:rPr>
          <w:rFonts w:ascii="Times New Roman" w:hAnsi="Times New Roman" w:cs="Times New Roman"/>
          <w:sz w:val="24"/>
          <w:szCs w:val="24"/>
        </w:rPr>
        <w:t xml:space="preserve"> к сети Интернет</w:t>
      </w:r>
      <w:r w:rsidR="001F11B3">
        <w:rPr>
          <w:rFonts w:ascii="Times New Roman" w:hAnsi="Times New Roman" w:cs="Times New Roman"/>
          <w:sz w:val="24"/>
          <w:szCs w:val="24"/>
        </w:rPr>
        <w:t xml:space="preserve"> не всегда доступно для педагогов, </w:t>
      </w:r>
      <w:proofErr w:type="spellStart"/>
      <w:r w:rsidR="001F11B3">
        <w:rPr>
          <w:rFonts w:ascii="Times New Roman" w:hAnsi="Times New Roman" w:cs="Times New Roman"/>
          <w:sz w:val="24"/>
          <w:szCs w:val="24"/>
        </w:rPr>
        <w:t>ксерокопировальная</w:t>
      </w:r>
      <w:proofErr w:type="spellEnd"/>
      <w:r w:rsidR="001F11B3">
        <w:rPr>
          <w:rFonts w:ascii="Times New Roman" w:hAnsi="Times New Roman" w:cs="Times New Roman"/>
          <w:sz w:val="24"/>
          <w:szCs w:val="24"/>
        </w:rPr>
        <w:t xml:space="preserve">  техника в недостаточном количестве</w:t>
      </w:r>
      <w:r>
        <w:rPr>
          <w:rFonts w:ascii="Times New Roman" w:hAnsi="Times New Roman" w:cs="Times New Roman"/>
          <w:sz w:val="24"/>
          <w:szCs w:val="24"/>
        </w:rPr>
        <w:t>.</w:t>
      </w:r>
    </w:p>
    <w:p w:rsidR="003A0B05" w:rsidRPr="00254462" w:rsidRDefault="003A0B05" w:rsidP="007E71B8">
      <w:pPr>
        <w:pStyle w:val="a3"/>
        <w:numPr>
          <w:ilvl w:val="0"/>
          <w:numId w:val="3"/>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Наличие и использование критериев готовности педагогических работников к введению ФГОС.</w:t>
      </w:r>
    </w:p>
    <w:p w:rsidR="0015365C" w:rsidRPr="00254462" w:rsidRDefault="0015365C"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 xml:space="preserve">Определение готовности педагогов МДОУ  к введению ФГОС </w:t>
      </w:r>
      <w:proofErr w:type="gramStart"/>
      <w:r w:rsidRPr="00254462">
        <w:rPr>
          <w:rFonts w:ascii="Times New Roman" w:hAnsi="Times New Roman" w:cs="Times New Roman"/>
          <w:sz w:val="24"/>
          <w:szCs w:val="24"/>
        </w:rPr>
        <w:t>ДО</w:t>
      </w:r>
      <w:proofErr w:type="gramEnd"/>
      <w:r w:rsidR="00851CBE" w:rsidRPr="00254462">
        <w:rPr>
          <w:rFonts w:ascii="Times New Roman" w:hAnsi="Times New Roman" w:cs="Times New Roman"/>
          <w:sz w:val="24"/>
          <w:szCs w:val="24"/>
        </w:rPr>
        <w:t xml:space="preserve"> проходило по </w:t>
      </w:r>
      <w:r w:rsidRPr="00254462">
        <w:rPr>
          <w:rFonts w:ascii="Times New Roman" w:hAnsi="Times New Roman" w:cs="Times New Roman"/>
          <w:sz w:val="24"/>
          <w:szCs w:val="24"/>
        </w:rPr>
        <w:t xml:space="preserve"> направлениям:</w:t>
      </w:r>
    </w:p>
    <w:p w:rsidR="0015365C" w:rsidRPr="00254462" w:rsidRDefault="0015365C"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*Определение готовности педагогов к введению ФГОС на основе их самооценки.</w:t>
      </w:r>
    </w:p>
    <w:p w:rsidR="0015365C" w:rsidRDefault="0015365C" w:rsidP="001F11B3">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*Анкетирование педагогов.</w:t>
      </w:r>
      <w:r w:rsidR="001F11B3" w:rsidRPr="001F11B3">
        <w:t xml:space="preserve"> </w:t>
      </w:r>
      <w:r w:rsidR="001F11B3" w:rsidRPr="001F11B3">
        <w:rPr>
          <w:rFonts w:ascii="Times New Roman" w:hAnsi="Times New Roman" w:cs="Times New Roman"/>
          <w:sz w:val="24"/>
          <w:szCs w:val="24"/>
        </w:rPr>
        <w:t>«Оценка уровня творческого потенциала»</w:t>
      </w:r>
      <w:r w:rsidR="001F11B3">
        <w:rPr>
          <w:rFonts w:ascii="Times New Roman" w:hAnsi="Times New Roman" w:cs="Times New Roman"/>
          <w:sz w:val="24"/>
          <w:szCs w:val="24"/>
        </w:rPr>
        <w:t xml:space="preserve">, в котором </w:t>
      </w:r>
      <w:proofErr w:type="gramStart"/>
      <w:r w:rsidR="001F11B3">
        <w:rPr>
          <w:rFonts w:ascii="Times New Roman" w:hAnsi="Times New Roman" w:cs="Times New Roman"/>
          <w:sz w:val="24"/>
          <w:szCs w:val="24"/>
        </w:rPr>
        <w:t>приняли участие 16 педагогов МДОУ</w:t>
      </w:r>
      <w:r w:rsidR="001F11B3" w:rsidRPr="001F11B3">
        <w:rPr>
          <w:rFonts w:ascii="Times New Roman" w:hAnsi="Times New Roman" w:cs="Times New Roman"/>
          <w:sz w:val="24"/>
          <w:szCs w:val="24"/>
        </w:rPr>
        <w:t xml:space="preserve"> позволила</w:t>
      </w:r>
      <w:proofErr w:type="gramEnd"/>
      <w:r w:rsidR="001F11B3" w:rsidRPr="001F11B3">
        <w:rPr>
          <w:rFonts w:ascii="Times New Roman" w:hAnsi="Times New Roman" w:cs="Times New Roman"/>
          <w:sz w:val="24"/>
          <w:szCs w:val="24"/>
        </w:rPr>
        <w:t xml:space="preserve"> выявить достаточно высокий его урове</w:t>
      </w:r>
      <w:r w:rsidR="001F11B3">
        <w:rPr>
          <w:rFonts w:ascii="Times New Roman" w:hAnsi="Times New Roman" w:cs="Times New Roman"/>
          <w:sz w:val="24"/>
          <w:szCs w:val="24"/>
        </w:rPr>
        <w:t>нь: высокий - 11</w:t>
      </w:r>
      <w:r w:rsidR="001F11B3" w:rsidRPr="001F11B3">
        <w:rPr>
          <w:rFonts w:ascii="Times New Roman" w:hAnsi="Times New Roman" w:cs="Times New Roman"/>
          <w:sz w:val="24"/>
          <w:szCs w:val="24"/>
        </w:rPr>
        <w:t>%,</w:t>
      </w:r>
      <w:r w:rsidR="001F11B3" w:rsidRPr="001F11B3">
        <w:t xml:space="preserve"> </w:t>
      </w:r>
      <w:r w:rsidR="001F11B3" w:rsidRPr="001F11B3">
        <w:rPr>
          <w:rFonts w:ascii="Times New Roman" w:hAnsi="Times New Roman" w:cs="Times New Roman"/>
          <w:sz w:val="24"/>
          <w:szCs w:val="24"/>
        </w:rPr>
        <w:t>выше среднего – 33%</w:t>
      </w:r>
      <w:r w:rsidR="001F11B3">
        <w:rPr>
          <w:rFonts w:ascii="Times New Roman" w:hAnsi="Times New Roman" w:cs="Times New Roman"/>
          <w:sz w:val="24"/>
          <w:szCs w:val="24"/>
        </w:rPr>
        <w:t>,</w:t>
      </w:r>
      <w:r w:rsidR="001F11B3" w:rsidRPr="001F11B3">
        <w:rPr>
          <w:rFonts w:ascii="Times New Roman" w:hAnsi="Times New Roman" w:cs="Times New Roman"/>
          <w:sz w:val="24"/>
          <w:szCs w:val="24"/>
        </w:rPr>
        <w:t xml:space="preserve"> с</w:t>
      </w:r>
      <w:r w:rsidR="001F11B3">
        <w:rPr>
          <w:rFonts w:ascii="Times New Roman" w:hAnsi="Times New Roman" w:cs="Times New Roman"/>
          <w:sz w:val="24"/>
          <w:szCs w:val="24"/>
        </w:rPr>
        <w:t>редний – 49,5%, ниже среднего – 6,5%.</w:t>
      </w:r>
    </w:p>
    <w:p w:rsidR="001F11B3" w:rsidRPr="00254462" w:rsidRDefault="001F11B3" w:rsidP="001F11B3">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Вывод: в настоящее время  95% педагогов прошли курсовую подготовку, имеют опыт работы более 2 лет</w:t>
      </w:r>
      <w:r w:rsidR="008E32CD">
        <w:rPr>
          <w:rFonts w:ascii="Times New Roman" w:hAnsi="Times New Roman" w:cs="Times New Roman"/>
          <w:sz w:val="24"/>
          <w:szCs w:val="24"/>
        </w:rPr>
        <w:t xml:space="preserve"> основная часть педагогического коллектива</w:t>
      </w:r>
      <w:r>
        <w:rPr>
          <w:rFonts w:ascii="Times New Roman" w:hAnsi="Times New Roman" w:cs="Times New Roman"/>
          <w:sz w:val="24"/>
          <w:szCs w:val="24"/>
        </w:rPr>
        <w:t xml:space="preserve">, </w:t>
      </w:r>
      <w:r w:rsidR="008E32CD">
        <w:rPr>
          <w:rFonts w:ascii="Times New Roman" w:hAnsi="Times New Roman" w:cs="Times New Roman"/>
          <w:sz w:val="24"/>
          <w:szCs w:val="24"/>
        </w:rPr>
        <w:t xml:space="preserve"> 5 педагогов подали заявления в аттестационную комиссию.</w:t>
      </w:r>
    </w:p>
    <w:p w:rsidR="005D6ECE" w:rsidRPr="00254462" w:rsidRDefault="005D6EC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Анализ готовности  к нововведениям, проведенный среди педагогов ДОУ, показал, что в коллективе преобладает осторожное отношение к нововведениям – 58,5%, положительное отношение - у 35%, боязливое – у 6,5% воспитателей.</w:t>
      </w:r>
    </w:p>
    <w:p w:rsidR="00AA2981" w:rsidRPr="00254462" w:rsidRDefault="003A0B05" w:rsidP="007E71B8">
      <w:pPr>
        <w:pStyle w:val="a3"/>
        <w:numPr>
          <w:ilvl w:val="0"/>
          <w:numId w:val="3"/>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Результаты проведения</w:t>
      </w:r>
      <w:r w:rsidR="004302C6" w:rsidRPr="00254462">
        <w:rPr>
          <w:rFonts w:ascii="Times New Roman" w:hAnsi="Times New Roman" w:cs="Times New Roman"/>
          <w:b/>
          <w:sz w:val="24"/>
          <w:szCs w:val="24"/>
        </w:rPr>
        <w:t xml:space="preserve"> мониторинга профессионального саморазвития, диагностики профессиональных затруднений</w:t>
      </w:r>
      <w:r w:rsidR="00AA2981" w:rsidRPr="00254462">
        <w:rPr>
          <w:rFonts w:ascii="Times New Roman" w:hAnsi="Times New Roman" w:cs="Times New Roman"/>
          <w:b/>
          <w:sz w:val="24"/>
          <w:szCs w:val="24"/>
        </w:rPr>
        <w:t>:</w:t>
      </w:r>
    </w:p>
    <w:p w:rsidR="00AA2981" w:rsidRPr="00254462" w:rsidRDefault="005D6ECE"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владение понятийным аппаратом</w:t>
      </w:r>
    </w:p>
    <w:p w:rsidR="00741967" w:rsidRDefault="00BE054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03.06.</w:t>
      </w:r>
      <w:r w:rsidR="00741967" w:rsidRPr="00254462">
        <w:rPr>
          <w:rFonts w:ascii="Times New Roman" w:hAnsi="Times New Roman" w:cs="Times New Roman"/>
          <w:sz w:val="24"/>
          <w:szCs w:val="24"/>
        </w:rPr>
        <w:t>2015 в МДОУ был проведен заключительный педагогический совет на тему «Творческий педагог в условиях реализации ФГОС» в форме КВН, в</w:t>
      </w:r>
      <w:r w:rsidR="00586D69" w:rsidRPr="00254462">
        <w:rPr>
          <w:rFonts w:ascii="Times New Roman" w:hAnsi="Times New Roman" w:cs="Times New Roman"/>
          <w:sz w:val="24"/>
          <w:szCs w:val="24"/>
        </w:rPr>
        <w:t xml:space="preserve"> формате которого входили вопросы и задания на знание терминов, относящихся к ФГОС </w:t>
      </w:r>
      <w:proofErr w:type="gramStart"/>
      <w:r w:rsidR="00586D69" w:rsidRPr="00254462">
        <w:rPr>
          <w:rFonts w:ascii="Times New Roman" w:hAnsi="Times New Roman" w:cs="Times New Roman"/>
          <w:sz w:val="24"/>
          <w:szCs w:val="24"/>
        </w:rPr>
        <w:t>ДО</w:t>
      </w:r>
      <w:proofErr w:type="gramEnd"/>
      <w:r w:rsidR="00586D69" w:rsidRPr="00254462">
        <w:rPr>
          <w:rFonts w:ascii="Times New Roman" w:hAnsi="Times New Roman" w:cs="Times New Roman"/>
          <w:sz w:val="24"/>
          <w:szCs w:val="24"/>
        </w:rPr>
        <w:t>. Обе команды участников справились  с заданием на 5 баллов.</w:t>
      </w:r>
      <w:r w:rsidRPr="00254462">
        <w:rPr>
          <w:rFonts w:ascii="Times New Roman" w:hAnsi="Times New Roman" w:cs="Times New Roman"/>
          <w:sz w:val="24"/>
          <w:szCs w:val="24"/>
        </w:rPr>
        <w:t xml:space="preserve"> Протокол №5 от 03.06.2015.</w:t>
      </w:r>
    </w:p>
    <w:p w:rsidR="001D6428" w:rsidRDefault="001D6428"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Затруднения испытывают в основном молодые педагоги, начинающие свою  деятельность:</w:t>
      </w:r>
    </w:p>
    <w:p w:rsidR="001D6428" w:rsidRDefault="001D6428"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-во взаимодействии с родителями воспитанников,</w:t>
      </w:r>
    </w:p>
    <w:p w:rsidR="001D6428" w:rsidRDefault="001D6428"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-в работе с детьми с ОВЗ,</w:t>
      </w:r>
    </w:p>
    <w:p w:rsidR="001D6428" w:rsidRDefault="001D6428"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-в работе с детьми, с поведением, не соответствующим нормам и правилам.</w:t>
      </w:r>
    </w:p>
    <w:p w:rsidR="001D6428" w:rsidRDefault="00CB653E"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-в аттестации на квалификационную категорию – нерешительность, боязнь.</w:t>
      </w:r>
    </w:p>
    <w:p w:rsidR="001D6428" w:rsidRPr="00CB653E" w:rsidRDefault="00CB653E" w:rsidP="00CB653E">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Педагоги с большим опытом работы не всегда признают ребенка субъектом образовательных отношений. Часто эти отношения строятся с позиции: «Ученик-учитель»</w:t>
      </w:r>
    </w:p>
    <w:p w:rsidR="003A0B05" w:rsidRPr="00254462" w:rsidRDefault="00AA2981"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мотивационная готовность педагогических работников к осуществлению инновационной деятельности.</w:t>
      </w:r>
    </w:p>
    <w:p w:rsidR="00CB653E" w:rsidRDefault="00851CBE" w:rsidP="00CB653E">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Определена  во время дискуссии «Как я понимаю свое участие в инновационной деятельности»</w:t>
      </w:r>
      <w:r w:rsidR="005D6ECE" w:rsidRPr="00254462">
        <w:rPr>
          <w:rFonts w:ascii="Times New Roman" w:hAnsi="Times New Roman" w:cs="Times New Roman"/>
          <w:sz w:val="24"/>
          <w:szCs w:val="24"/>
        </w:rPr>
        <w:t xml:space="preserve">, в которой педагоги смогли высказать свое понимание, отношение к введению ФГОС </w:t>
      </w:r>
      <w:proofErr w:type="gramStart"/>
      <w:r w:rsidR="005D6ECE" w:rsidRPr="00254462">
        <w:rPr>
          <w:rFonts w:ascii="Times New Roman" w:hAnsi="Times New Roman" w:cs="Times New Roman"/>
          <w:sz w:val="24"/>
          <w:szCs w:val="24"/>
        </w:rPr>
        <w:t>ДО</w:t>
      </w:r>
      <w:proofErr w:type="gramEnd"/>
      <w:r w:rsidR="005D6ECE" w:rsidRPr="00254462">
        <w:rPr>
          <w:rFonts w:ascii="Times New Roman" w:hAnsi="Times New Roman" w:cs="Times New Roman"/>
          <w:sz w:val="24"/>
          <w:szCs w:val="24"/>
        </w:rPr>
        <w:t xml:space="preserve">. </w:t>
      </w:r>
    </w:p>
    <w:p w:rsidR="005D6ECE" w:rsidRPr="00CB653E" w:rsidRDefault="005D6ECE" w:rsidP="00CB653E">
      <w:pPr>
        <w:pStyle w:val="a3"/>
        <w:tabs>
          <w:tab w:val="left" w:pos="0"/>
        </w:tabs>
        <w:spacing w:after="0" w:line="240" w:lineRule="auto"/>
        <w:ind w:left="-142" w:firstLine="993"/>
        <w:jc w:val="both"/>
        <w:rPr>
          <w:rFonts w:ascii="Times New Roman" w:hAnsi="Times New Roman" w:cs="Times New Roman"/>
          <w:sz w:val="24"/>
          <w:szCs w:val="24"/>
        </w:rPr>
      </w:pPr>
      <w:r w:rsidRPr="00CB653E">
        <w:rPr>
          <w:rFonts w:ascii="Times New Roman" w:hAnsi="Times New Roman" w:cs="Times New Roman"/>
          <w:sz w:val="24"/>
          <w:szCs w:val="24"/>
        </w:rPr>
        <w:t>Уровень креативности педагогов МДОУ №127</w:t>
      </w:r>
    </w:p>
    <w:p w:rsidR="005D6ECE" w:rsidRPr="00254462" w:rsidRDefault="005D6EC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Уровень креативности </w:t>
      </w:r>
      <w:r w:rsidR="00CB653E">
        <w:rPr>
          <w:rFonts w:ascii="Times New Roman" w:hAnsi="Times New Roman" w:cs="Times New Roman"/>
          <w:sz w:val="24"/>
          <w:szCs w:val="24"/>
        </w:rPr>
        <w:t xml:space="preserve">- </w:t>
      </w:r>
      <w:r w:rsidRPr="00254462">
        <w:rPr>
          <w:rFonts w:ascii="Times New Roman" w:hAnsi="Times New Roman" w:cs="Times New Roman"/>
          <w:sz w:val="24"/>
          <w:szCs w:val="24"/>
        </w:rPr>
        <w:t>Процент от общего количества педагогов ДОУ.</w:t>
      </w:r>
    </w:p>
    <w:p w:rsidR="005D6ECE" w:rsidRPr="00254462" w:rsidRDefault="005D6EC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Очень низкий 10% </w:t>
      </w:r>
    </w:p>
    <w:p w:rsidR="005D6ECE" w:rsidRPr="00254462" w:rsidRDefault="005D6EC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Низкий 16% </w:t>
      </w:r>
    </w:p>
    <w:p w:rsidR="005D6ECE" w:rsidRPr="00254462" w:rsidRDefault="005D6EC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Средний 21%</w:t>
      </w:r>
    </w:p>
    <w:p w:rsidR="005D6ECE" w:rsidRPr="00254462" w:rsidRDefault="00CB653E"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Высокий 34</w:t>
      </w:r>
      <w:r w:rsidR="005D6ECE" w:rsidRPr="00254462">
        <w:rPr>
          <w:rFonts w:ascii="Times New Roman" w:hAnsi="Times New Roman" w:cs="Times New Roman"/>
          <w:sz w:val="24"/>
          <w:szCs w:val="24"/>
        </w:rPr>
        <w:t xml:space="preserve">% </w:t>
      </w:r>
    </w:p>
    <w:p w:rsidR="005D6ECE" w:rsidRPr="00254462" w:rsidRDefault="00CB653E"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Очень высокий 27</w:t>
      </w:r>
      <w:r w:rsidR="005D6ECE" w:rsidRPr="00254462">
        <w:rPr>
          <w:rFonts w:ascii="Times New Roman" w:hAnsi="Times New Roman" w:cs="Times New Roman"/>
          <w:sz w:val="24"/>
          <w:szCs w:val="24"/>
        </w:rPr>
        <w:t>%</w:t>
      </w:r>
    </w:p>
    <w:p w:rsidR="00851CBE" w:rsidRPr="00254462" w:rsidRDefault="005D6EC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Анализ полученных данных позволил сделать вывод, что педагоги осознают свою социальную значимость, у всех довольно высокий уровень компетентности и профессионализма, имеют собственное мнение и. аргументируя, могут его отстоять, достаточно самостоятельны в принятии решений, критичны и самокритичны, обладают конструктивностью мышления. Но в некоторых ситуациях еще преобладает стандартный подход в решении проблемы и необходимо пополнить знания и умения в инновационной деятельности</w:t>
      </w:r>
    </w:p>
    <w:p w:rsidR="00AA2981" w:rsidRPr="00254462" w:rsidRDefault="00AA2981" w:rsidP="007E71B8">
      <w:pPr>
        <w:pStyle w:val="a3"/>
        <w:numPr>
          <w:ilvl w:val="0"/>
          <w:numId w:val="3"/>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Взаимодействие с социальными партнерами:</w:t>
      </w:r>
    </w:p>
    <w:p w:rsidR="00AA2981" w:rsidRDefault="00AA2981"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наличие договоров о взаимодействии с социальными партнерами по реализации ФГОС;</w:t>
      </w:r>
    </w:p>
    <w:p w:rsidR="008E32CD" w:rsidRDefault="008E32CD" w:rsidP="007E71B8">
      <w:pPr>
        <w:pStyle w:val="a3"/>
        <w:tabs>
          <w:tab w:val="left" w:pos="0"/>
        </w:tabs>
        <w:spacing w:after="0" w:line="240" w:lineRule="auto"/>
        <w:ind w:left="-142" w:firstLine="993"/>
        <w:jc w:val="both"/>
        <w:rPr>
          <w:rFonts w:ascii="Times New Roman" w:hAnsi="Times New Roman" w:cs="Times New Roman"/>
          <w:sz w:val="24"/>
          <w:szCs w:val="24"/>
        </w:rPr>
      </w:pPr>
      <w:r w:rsidRPr="008E32CD">
        <w:rPr>
          <w:rFonts w:ascii="Times New Roman" w:hAnsi="Times New Roman" w:cs="Times New Roman"/>
          <w:sz w:val="24"/>
          <w:szCs w:val="24"/>
        </w:rPr>
        <w:t>-Договор о сотрудничестве</w:t>
      </w:r>
      <w:r>
        <w:rPr>
          <w:rFonts w:ascii="Times New Roman" w:hAnsi="Times New Roman" w:cs="Times New Roman"/>
          <w:sz w:val="24"/>
          <w:szCs w:val="24"/>
        </w:rPr>
        <w:t xml:space="preserve"> между МДОУ «Детский сад №127»и ЯГПОАУ ярославский педагогический колледж. №38/3 от 12.01.2016</w:t>
      </w:r>
    </w:p>
    <w:p w:rsidR="008E32CD" w:rsidRDefault="008E32CD"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xml:space="preserve">-Договор о сотрудничестве по организации трудоустройства несовершеннолетних граждан между МДОУ «Детский сад №127» и </w:t>
      </w:r>
      <w:proofErr w:type="spellStart"/>
      <w:r>
        <w:rPr>
          <w:rFonts w:ascii="Times New Roman" w:hAnsi="Times New Roman" w:cs="Times New Roman"/>
          <w:sz w:val="24"/>
          <w:szCs w:val="24"/>
        </w:rPr>
        <w:t>МОУСОПиМ</w:t>
      </w:r>
      <w:proofErr w:type="spellEnd"/>
      <w:r>
        <w:rPr>
          <w:rFonts w:ascii="Times New Roman" w:hAnsi="Times New Roman" w:cs="Times New Roman"/>
          <w:sz w:val="24"/>
          <w:szCs w:val="24"/>
        </w:rPr>
        <w:t xml:space="preserve">  Ярославский городской молодежный центр заключается ежемесячно.</w:t>
      </w:r>
    </w:p>
    <w:p w:rsidR="008E32CD" w:rsidRPr="008E32CD" w:rsidRDefault="008E32CD"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-Договор о взаимодействии территориальной психолого-медико-педагогической комис</w:t>
      </w:r>
      <w:r w:rsidR="00915EF5">
        <w:rPr>
          <w:rFonts w:ascii="Times New Roman" w:hAnsi="Times New Roman" w:cs="Times New Roman"/>
          <w:sz w:val="24"/>
          <w:szCs w:val="24"/>
        </w:rPr>
        <w:t>сии и психолого-медико-педагогического консилиума ОО №9 от 01.09.2016</w:t>
      </w:r>
    </w:p>
    <w:p w:rsidR="008E32CD" w:rsidRDefault="003A0B05"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b/>
          <w:sz w:val="24"/>
          <w:szCs w:val="24"/>
        </w:rPr>
        <w:lastRenderedPageBreak/>
        <w:t xml:space="preserve">- </w:t>
      </w:r>
      <w:r w:rsidR="008E32CD">
        <w:rPr>
          <w:rFonts w:ascii="Times New Roman" w:hAnsi="Times New Roman" w:cs="Times New Roman"/>
          <w:b/>
          <w:sz w:val="24"/>
          <w:szCs w:val="24"/>
        </w:rPr>
        <w:t>-</w:t>
      </w:r>
      <w:r w:rsidR="008E32CD" w:rsidRPr="008E32CD">
        <w:rPr>
          <w:rFonts w:ascii="Times New Roman" w:hAnsi="Times New Roman" w:cs="Times New Roman"/>
          <w:sz w:val="24"/>
          <w:szCs w:val="24"/>
        </w:rPr>
        <w:t>Договор</w:t>
      </w:r>
      <w:r w:rsidR="008E32CD">
        <w:rPr>
          <w:rFonts w:ascii="Times New Roman" w:hAnsi="Times New Roman" w:cs="Times New Roman"/>
          <w:sz w:val="24"/>
          <w:szCs w:val="24"/>
        </w:rPr>
        <w:t xml:space="preserve"> о сетевом взаимодействии и сотрудничестве </w:t>
      </w:r>
      <w:r w:rsidR="00915EF5">
        <w:rPr>
          <w:rFonts w:ascii="Times New Roman" w:hAnsi="Times New Roman" w:cs="Times New Roman"/>
          <w:sz w:val="24"/>
          <w:szCs w:val="24"/>
        </w:rPr>
        <w:t xml:space="preserve"> на 2016 год между МДОУ №52, 78, 126,127,</w:t>
      </w:r>
      <w:proofErr w:type="gramStart"/>
      <w:r w:rsidR="00915EF5">
        <w:rPr>
          <w:rFonts w:ascii="Times New Roman" w:hAnsi="Times New Roman" w:cs="Times New Roman"/>
          <w:sz w:val="24"/>
          <w:szCs w:val="24"/>
        </w:rPr>
        <w:t>Начальной</w:t>
      </w:r>
      <w:proofErr w:type="gramEnd"/>
      <w:r w:rsidR="00915EF5">
        <w:rPr>
          <w:rFonts w:ascii="Times New Roman" w:hAnsi="Times New Roman" w:cs="Times New Roman"/>
          <w:sz w:val="24"/>
          <w:szCs w:val="24"/>
        </w:rPr>
        <w:t xml:space="preserve"> школой-детский сад для с ОВЗ.</w:t>
      </w:r>
    </w:p>
    <w:p w:rsidR="00915EF5" w:rsidRPr="00915EF5" w:rsidRDefault="00915EF5" w:rsidP="007E71B8">
      <w:pPr>
        <w:pStyle w:val="a3"/>
        <w:tabs>
          <w:tab w:val="left" w:pos="0"/>
        </w:tabs>
        <w:spacing w:after="0" w:line="240" w:lineRule="auto"/>
        <w:ind w:left="-142" w:firstLine="993"/>
        <w:jc w:val="both"/>
        <w:rPr>
          <w:rFonts w:ascii="Times New Roman" w:hAnsi="Times New Roman" w:cs="Times New Roman"/>
          <w:sz w:val="24"/>
          <w:szCs w:val="24"/>
        </w:rPr>
      </w:pPr>
      <w:r w:rsidRPr="00915EF5">
        <w:rPr>
          <w:rFonts w:ascii="Times New Roman" w:hAnsi="Times New Roman" w:cs="Times New Roman"/>
          <w:sz w:val="24"/>
          <w:szCs w:val="24"/>
        </w:rPr>
        <w:t>-</w:t>
      </w:r>
      <w:r w:rsidRPr="00915EF5">
        <w:t xml:space="preserve"> </w:t>
      </w:r>
      <w:r w:rsidRPr="00915EF5">
        <w:rPr>
          <w:rFonts w:ascii="Times New Roman" w:hAnsi="Times New Roman" w:cs="Times New Roman"/>
          <w:sz w:val="24"/>
          <w:szCs w:val="24"/>
        </w:rPr>
        <w:t>Договор о сетевом взаимодействии и сотрудничестве  между МДОУ</w:t>
      </w:r>
      <w:r>
        <w:rPr>
          <w:rFonts w:ascii="Times New Roman" w:hAnsi="Times New Roman" w:cs="Times New Roman"/>
          <w:sz w:val="24"/>
          <w:szCs w:val="24"/>
        </w:rPr>
        <w:t xml:space="preserve"> №16,127,216,228.</w:t>
      </w:r>
    </w:p>
    <w:p w:rsidR="005D6ECE" w:rsidRPr="00254462" w:rsidRDefault="005D6EC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Социальное партнерство  до настоящего времени осуществлялось на бездоговорной основе.</w:t>
      </w:r>
    </w:p>
    <w:p w:rsidR="00AA2981" w:rsidRPr="00254462" w:rsidRDefault="00AA2981" w:rsidP="007E71B8">
      <w:pPr>
        <w:pStyle w:val="a3"/>
        <w:numPr>
          <w:ilvl w:val="0"/>
          <w:numId w:val="3"/>
        </w:numPr>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Взаимодействие с родителями по реализации ФГОС:</w:t>
      </w:r>
    </w:p>
    <w:p w:rsidR="00AA2981" w:rsidRDefault="00001556"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формы работы:</w:t>
      </w:r>
    </w:p>
    <w:p w:rsidR="00AA2981" w:rsidRDefault="00915EF5" w:rsidP="00915EF5">
      <w:pPr>
        <w:pStyle w:val="a3"/>
        <w:tabs>
          <w:tab w:val="left" w:pos="0"/>
        </w:tabs>
        <w:spacing w:after="0" w:line="240" w:lineRule="auto"/>
        <w:ind w:left="-142" w:firstLine="993"/>
        <w:jc w:val="both"/>
        <w:rPr>
          <w:rFonts w:ascii="Times New Roman" w:hAnsi="Times New Roman" w:cs="Times New Roman"/>
          <w:sz w:val="24"/>
          <w:szCs w:val="24"/>
        </w:rPr>
      </w:pPr>
      <w:proofErr w:type="gramStart"/>
      <w:r w:rsidRPr="00915EF5">
        <w:rPr>
          <w:rFonts w:ascii="Times New Roman" w:hAnsi="Times New Roman" w:cs="Times New Roman"/>
          <w:sz w:val="24"/>
          <w:szCs w:val="24"/>
        </w:rPr>
        <w:t xml:space="preserve">Родительские </w:t>
      </w:r>
      <w:r>
        <w:rPr>
          <w:rFonts w:ascii="Times New Roman" w:hAnsi="Times New Roman" w:cs="Times New Roman"/>
          <w:sz w:val="24"/>
          <w:szCs w:val="24"/>
        </w:rPr>
        <w:t xml:space="preserve">собрания, родительские встречи, консультации, семинары, </w:t>
      </w:r>
      <w:r w:rsidR="0088230A" w:rsidRPr="00254462">
        <w:rPr>
          <w:rFonts w:ascii="Times New Roman" w:hAnsi="Times New Roman" w:cs="Times New Roman"/>
          <w:sz w:val="24"/>
          <w:szCs w:val="24"/>
        </w:rPr>
        <w:t>выставки, буклеты, памятки для родителей, анкетирование</w:t>
      </w:r>
      <w:r w:rsidR="003F3E3A" w:rsidRPr="00254462">
        <w:rPr>
          <w:rFonts w:ascii="Times New Roman" w:hAnsi="Times New Roman" w:cs="Times New Roman"/>
          <w:sz w:val="24"/>
          <w:szCs w:val="24"/>
        </w:rPr>
        <w:t>, семейные спортивные встречи.</w:t>
      </w:r>
      <w:proofErr w:type="gramEnd"/>
    </w:p>
    <w:p w:rsidR="00915EF5" w:rsidRPr="00254462" w:rsidRDefault="00915EF5" w:rsidP="00915EF5">
      <w:pPr>
        <w:pStyle w:val="a3"/>
        <w:tabs>
          <w:tab w:val="left" w:pos="0"/>
        </w:tabs>
        <w:spacing w:after="0" w:line="240" w:lineRule="auto"/>
        <w:ind w:left="-142" w:firstLine="993"/>
        <w:jc w:val="both"/>
        <w:rPr>
          <w:rFonts w:ascii="Times New Roman" w:hAnsi="Times New Roman" w:cs="Times New Roman"/>
          <w:sz w:val="24"/>
          <w:szCs w:val="24"/>
        </w:rPr>
      </w:pPr>
      <w:r w:rsidRPr="00970565">
        <w:rPr>
          <w:rFonts w:ascii="Times New Roman" w:hAnsi="Times New Roman" w:cs="Times New Roman"/>
          <w:sz w:val="24"/>
          <w:szCs w:val="24"/>
        </w:rPr>
        <w:t>В анкетировании</w:t>
      </w:r>
      <w:r>
        <w:rPr>
          <w:rFonts w:ascii="Times New Roman" w:hAnsi="Times New Roman" w:cs="Times New Roman"/>
          <w:sz w:val="24"/>
          <w:szCs w:val="24"/>
        </w:rPr>
        <w:t xml:space="preserve"> «</w:t>
      </w:r>
      <w:r w:rsidR="00970565">
        <w:rPr>
          <w:rFonts w:ascii="Times New Roman" w:hAnsi="Times New Roman" w:cs="Times New Roman"/>
          <w:sz w:val="24"/>
          <w:szCs w:val="24"/>
        </w:rPr>
        <w:t xml:space="preserve">Изучение </w:t>
      </w:r>
      <w:r w:rsidR="00DF3CC1">
        <w:rPr>
          <w:rFonts w:ascii="Times New Roman" w:hAnsi="Times New Roman" w:cs="Times New Roman"/>
          <w:sz w:val="24"/>
          <w:szCs w:val="24"/>
        </w:rPr>
        <w:t xml:space="preserve">знаний </w:t>
      </w:r>
      <w:r w:rsidR="00970565">
        <w:rPr>
          <w:rFonts w:ascii="Times New Roman" w:hAnsi="Times New Roman" w:cs="Times New Roman"/>
          <w:sz w:val="24"/>
          <w:szCs w:val="24"/>
        </w:rPr>
        <w:t>родителей</w:t>
      </w:r>
      <w:r w:rsidR="00DF3CC1">
        <w:rPr>
          <w:rFonts w:ascii="Times New Roman" w:hAnsi="Times New Roman" w:cs="Times New Roman"/>
          <w:sz w:val="24"/>
          <w:szCs w:val="24"/>
        </w:rPr>
        <w:t xml:space="preserve"> по вопросам ФГОС ДО» </w:t>
      </w:r>
      <w:r>
        <w:rPr>
          <w:rFonts w:ascii="Times New Roman" w:hAnsi="Times New Roman" w:cs="Times New Roman"/>
          <w:sz w:val="24"/>
          <w:szCs w:val="24"/>
        </w:rPr>
        <w:t xml:space="preserve"> приняли участие 114 родителей</w:t>
      </w:r>
      <w:r w:rsidR="00970565">
        <w:rPr>
          <w:rFonts w:ascii="Times New Roman" w:hAnsi="Times New Roman" w:cs="Times New Roman"/>
          <w:sz w:val="24"/>
          <w:szCs w:val="24"/>
        </w:rPr>
        <w:t xml:space="preserve">. Анализ анкет показал, что большинство родителей 88,2 % знакомы с вопросами модернизации образования,8,4% не знакомы с изменениями в системе образования; родители воспитанников недостаточно информированы </w:t>
      </w:r>
      <w:proofErr w:type="gramStart"/>
      <w:r w:rsidR="00970565">
        <w:rPr>
          <w:rFonts w:ascii="Times New Roman" w:hAnsi="Times New Roman" w:cs="Times New Roman"/>
          <w:sz w:val="24"/>
          <w:szCs w:val="24"/>
        </w:rPr>
        <w:t>о</w:t>
      </w:r>
      <w:proofErr w:type="gramEnd"/>
      <w:r w:rsidR="00970565">
        <w:rPr>
          <w:rFonts w:ascii="Times New Roman" w:hAnsi="Times New Roman" w:cs="Times New Roman"/>
          <w:sz w:val="24"/>
          <w:szCs w:val="24"/>
        </w:rPr>
        <w:t xml:space="preserve"> изменениях в образовательном процессе МДОУ. Лишь половина,  42% </w:t>
      </w:r>
      <w:proofErr w:type="gramStart"/>
      <w:r w:rsidR="00970565">
        <w:rPr>
          <w:rFonts w:ascii="Times New Roman" w:hAnsi="Times New Roman" w:cs="Times New Roman"/>
          <w:sz w:val="24"/>
          <w:szCs w:val="24"/>
        </w:rPr>
        <w:t>опрашиваемых</w:t>
      </w:r>
      <w:proofErr w:type="gramEnd"/>
      <w:r w:rsidR="00970565">
        <w:rPr>
          <w:rFonts w:ascii="Times New Roman" w:hAnsi="Times New Roman" w:cs="Times New Roman"/>
          <w:sz w:val="24"/>
          <w:szCs w:val="24"/>
        </w:rPr>
        <w:t xml:space="preserve"> по данному вопросу осведомлена, а другая половина44,1% не информирована и минимальная часть (10,5%) затрудняется ответить </w:t>
      </w:r>
    </w:p>
    <w:p w:rsidR="003A0B05" w:rsidRPr="00254462" w:rsidRDefault="00AA2981"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вопросы по реализации ФГО</w:t>
      </w:r>
      <w:r w:rsidR="0088230A" w:rsidRPr="00254462">
        <w:rPr>
          <w:rFonts w:ascii="Times New Roman" w:hAnsi="Times New Roman" w:cs="Times New Roman"/>
          <w:b/>
          <w:sz w:val="24"/>
          <w:szCs w:val="24"/>
        </w:rPr>
        <w:t>С, рассматриваемые на собраниях:</w:t>
      </w:r>
    </w:p>
    <w:p w:rsidR="0088230A" w:rsidRPr="00254462" w:rsidRDefault="00807950"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*Что такое ФГОС дошкольного об</w:t>
      </w:r>
      <w:r w:rsidR="0088230A" w:rsidRPr="00254462">
        <w:rPr>
          <w:rFonts w:ascii="Times New Roman" w:hAnsi="Times New Roman" w:cs="Times New Roman"/>
          <w:sz w:val="24"/>
          <w:szCs w:val="24"/>
        </w:rPr>
        <w:t>разования</w:t>
      </w:r>
      <w:r w:rsidRPr="00254462">
        <w:rPr>
          <w:rFonts w:ascii="Times New Roman" w:hAnsi="Times New Roman" w:cs="Times New Roman"/>
          <w:sz w:val="24"/>
          <w:szCs w:val="24"/>
        </w:rPr>
        <w:t>?</w:t>
      </w:r>
    </w:p>
    <w:p w:rsidR="00807950" w:rsidRPr="00254462" w:rsidRDefault="00807950"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*Какие задачи решает ФГОС?</w:t>
      </w:r>
    </w:p>
    <w:p w:rsidR="00807950" w:rsidRPr="00254462" w:rsidRDefault="00807950"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*Новые требования ФГОС.</w:t>
      </w:r>
    </w:p>
    <w:p w:rsidR="00807950" w:rsidRPr="00254462" w:rsidRDefault="00807950"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*Кто является основными участниками образовательного процесса?</w:t>
      </w:r>
    </w:p>
    <w:p w:rsidR="00807950" w:rsidRPr="00254462" w:rsidRDefault="00807950"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*Что такое целевые ориентиры?</w:t>
      </w:r>
    </w:p>
    <w:p w:rsidR="003F3E3A" w:rsidRPr="00254462" w:rsidRDefault="003F3E3A"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*Портрет выпускника ДОУ.</w:t>
      </w:r>
    </w:p>
    <w:p w:rsidR="00AA2981" w:rsidRPr="00254462" w:rsidRDefault="00001556"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b/>
          <w:sz w:val="24"/>
          <w:szCs w:val="24"/>
        </w:rPr>
        <w:t xml:space="preserve">7. </w:t>
      </w:r>
      <w:r w:rsidR="00AA2981" w:rsidRPr="00254462">
        <w:rPr>
          <w:rFonts w:ascii="Times New Roman" w:hAnsi="Times New Roman" w:cs="Times New Roman"/>
          <w:b/>
          <w:sz w:val="24"/>
          <w:szCs w:val="24"/>
        </w:rPr>
        <w:t>Индивидуальное сопровождение детей</w:t>
      </w:r>
      <w:r w:rsidR="00AA2981" w:rsidRPr="00254462">
        <w:rPr>
          <w:rFonts w:ascii="Times New Roman" w:hAnsi="Times New Roman" w:cs="Times New Roman"/>
          <w:sz w:val="24"/>
          <w:szCs w:val="24"/>
        </w:rPr>
        <w:t>:</w:t>
      </w:r>
    </w:p>
    <w:p w:rsidR="00AA2981" w:rsidRPr="00254462" w:rsidRDefault="00AA2981"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b/>
          <w:sz w:val="24"/>
          <w:szCs w:val="24"/>
        </w:rPr>
        <w:t xml:space="preserve">- </w:t>
      </w:r>
      <w:r w:rsidR="002A456C" w:rsidRPr="00254462">
        <w:rPr>
          <w:rFonts w:ascii="Times New Roman" w:hAnsi="Times New Roman" w:cs="Times New Roman"/>
          <w:b/>
          <w:sz w:val="24"/>
          <w:szCs w:val="24"/>
        </w:rPr>
        <w:t>количество детей с ОВЗ, распределение детей по группам (компенсирующей, комбинированной, общеразвивающей направленности</w:t>
      </w:r>
      <w:r w:rsidR="002A456C" w:rsidRPr="00254462">
        <w:rPr>
          <w:rFonts w:ascii="Times New Roman" w:hAnsi="Times New Roman" w:cs="Times New Roman"/>
          <w:sz w:val="24"/>
          <w:szCs w:val="24"/>
        </w:rPr>
        <w:t>)</w:t>
      </w:r>
      <w:r w:rsidR="00575E74" w:rsidRPr="00254462">
        <w:rPr>
          <w:rFonts w:ascii="Times New Roman" w:hAnsi="Times New Roman" w:cs="Times New Roman"/>
          <w:sz w:val="24"/>
          <w:szCs w:val="24"/>
        </w:rPr>
        <w:t>:</w:t>
      </w:r>
    </w:p>
    <w:p w:rsidR="00575E74" w:rsidRPr="00254462" w:rsidRDefault="00575E74"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16 детей имеют по  заключению  ПМПК диагноз: тяжелые нарушения речи; они распределены по группам комбинированной </w:t>
      </w:r>
      <w:r w:rsidR="00CB653E">
        <w:rPr>
          <w:rFonts w:ascii="Times New Roman" w:hAnsi="Times New Roman" w:cs="Times New Roman"/>
          <w:sz w:val="24"/>
          <w:szCs w:val="24"/>
        </w:rPr>
        <w:t>направленности  для детей с ТНР с 01.10.2016 г.</w:t>
      </w:r>
    </w:p>
    <w:p w:rsidR="00AA2981" w:rsidRPr="00254462" w:rsidRDefault="00AA2981"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на</w:t>
      </w:r>
      <w:r w:rsidR="00A935F6" w:rsidRPr="00254462">
        <w:rPr>
          <w:rFonts w:ascii="Times New Roman" w:hAnsi="Times New Roman" w:cs="Times New Roman"/>
          <w:b/>
          <w:sz w:val="24"/>
          <w:szCs w:val="24"/>
        </w:rPr>
        <w:t>личие адаптированной программы</w:t>
      </w:r>
    </w:p>
    <w:p w:rsidR="00A935F6" w:rsidRPr="00254462" w:rsidRDefault="00EC029E" w:rsidP="007E71B8">
      <w:pPr>
        <w:pStyle w:val="a3"/>
        <w:tabs>
          <w:tab w:val="left" w:pos="0"/>
        </w:tabs>
        <w:spacing w:after="0" w:line="240" w:lineRule="auto"/>
        <w:ind w:left="-142" w:firstLine="993"/>
        <w:jc w:val="both"/>
        <w:rPr>
          <w:rFonts w:ascii="Times New Roman" w:hAnsi="Times New Roman" w:cs="Times New Roman"/>
          <w:sz w:val="24"/>
          <w:szCs w:val="24"/>
        </w:rPr>
      </w:pPr>
      <w:proofErr w:type="gramStart"/>
      <w:r w:rsidRPr="00254462">
        <w:rPr>
          <w:rFonts w:ascii="Times New Roman" w:hAnsi="Times New Roman" w:cs="Times New Roman"/>
          <w:sz w:val="24"/>
          <w:szCs w:val="24"/>
        </w:rPr>
        <w:t>Комбинированные г</w:t>
      </w:r>
      <w:r w:rsidR="00C03A44">
        <w:rPr>
          <w:rFonts w:ascii="Times New Roman" w:hAnsi="Times New Roman" w:cs="Times New Roman"/>
          <w:sz w:val="24"/>
          <w:szCs w:val="24"/>
        </w:rPr>
        <w:t>руппы работают по адаптированной программе</w:t>
      </w:r>
      <w:r w:rsidRPr="00254462">
        <w:rPr>
          <w:rFonts w:ascii="Times New Roman" w:hAnsi="Times New Roman" w:cs="Times New Roman"/>
          <w:sz w:val="24"/>
          <w:szCs w:val="24"/>
        </w:rPr>
        <w:t xml:space="preserve"> для детей с тяжелыми нарушениями р</w:t>
      </w:r>
      <w:r w:rsidR="00C03A44">
        <w:rPr>
          <w:rFonts w:ascii="Times New Roman" w:hAnsi="Times New Roman" w:cs="Times New Roman"/>
          <w:sz w:val="24"/>
          <w:szCs w:val="24"/>
        </w:rPr>
        <w:t>ечи, разработанной</w:t>
      </w:r>
      <w:r w:rsidRPr="00254462">
        <w:rPr>
          <w:rFonts w:ascii="Times New Roman" w:hAnsi="Times New Roman" w:cs="Times New Roman"/>
          <w:sz w:val="24"/>
          <w:szCs w:val="24"/>
        </w:rPr>
        <w:t xml:space="preserve"> по возрастам: для детей от 3 до 4 лет, для детей от 4 до</w:t>
      </w:r>
      <w:r w:rsidR="00C03A44">
        <w:rPr>
          <w:rFonts w:ascii="Times New Roman" w:hAnsi="Times New Roman" w:cs="Times New Roman"/>
          <w:sz w:val="24"/>
          <w:szCs w:val="24"/>
        </w:rPr>
        <w:t xml:space="preserve"> 5 лет, для детей от 5 до 6 лет, которая разработана на основе  «Комплексной образовательной программы дошкольного образования для детей с тяжелыми нарушениями речи (общим недоразвитием речи) с 3 до 7 лет и</w:t>
      </w:r>
      <w:proofErr w:type="gramEnd"/>
      <w:r w:rsidR="00C03A44">
        <w:rPr>
          <w:rFonts w:ascii="Times New Roman" w:hAnsi="Times New Roman" w:cs="Times New Roman"/>
          <w:sz w:val="24"/>
          <w:szCs w:val="24"/>
        </w:rPr>
        <w:t xml:space="preserve"> включена в ООП МДОУ «Детский сад №127» Данная  программа  принята </w:t>
      </w:r>
      <w:r w:rsidRPr="00254462">
        <w:rPr>
          <w:rFonts w:ascii="Times New Roman" w:hAnsi="Times New Roman" w:cs="Times New Roman"/>
          <w:sz w:val="24"/>
          <w:szCs w:val="24"/>
        </w:rPr>
        <w:t xml:space="preserve"> на педагогическом совете</w:t>
      </w:r>
      <w:r w:rsidR="00BE0549" w:rsidRPr="00254462">
        <w:rPr>
          <w:rFonts w:ascii="Times New Roman" w:hAnsi="Times New Roman" w:cs="Times New Roman"/>
          <w:sz w:val="24"/>
          <w:szCs w:val="24"/>
        </w:rPr>
        <w:t xml:space="preserve"> 28.08.2016 Протокол №1.</w:t>
      </w:r>
    </w:p>
    <w:p w:rsidR="003A0B05" w:rsidRPr="00254462" w:rsidRDefault="002A456C"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наличие индивидуального плана развития каждого ребенка с ОВЗ</w:t>
      </w:r>
      <w:r w:rsidR="00EC029E" w:rsidRPr="00254462">
        <w:rPr>
          <w:rFonts w:ascii="Times New Roman" w:hAnsi="Times New Roman" w:cs="Times New Roman"/>
          <w:b/>
          <w:sz w:val="24"/>
          <w:szCs w:val="24"/>
        </w:rPr>
        <w:t>.</w:t>
      </w:r>
    </w:p>
    <w:p w:rsidR="00EC029E" w:rsidRPr="00254462" w:rsidRDefault="00EC029E"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Для детей с ОВЗ р</w:t>
      </w:r>
      <w:r w:rsidR="00CB653E">
        <w:rPr>
          <w:rFonts w:ascii="Times New Roman" w:hAnsi="Times New Roman" w:cs="Times New Roman"/>
          <w:sz w:val="24"/>
          <w:szCs w:val="24"/>
        </w:rPr>
        <w:t>азработаны и ведутся регулярно и</w:t>
      </w:r>
      <w:r w:rsidRPr="00254462">
        <w:rPr>
          <w:rFonts w:ascii="Times New Roman" w:hAnsi="Times New Roman" w:cs="Times New Roman"/>
          <w:sz w:val="24"/>
          <w:szCs w:val="24"/>
        </w:rPr>
        <w:t xml:space="preserve">ндивидуальные </w:t>
      </w:r>
      <w:r w:rsidR="00CB653E">
        <w:rPr>
          <w:rFonts w:ascii="Times New Roman" w:hAnsi="Times New Roman" w:cs="Times New Roman"/>
          <w:sz w:val="24"/>
          <w:szCs w:val="24"/>
        </w:rPr>
        <w:t xml:space="preserve">образовательные </w:t>
      </w:r>
      <w:r w:rsidRPr="00254462">
        <w:rPr>
          <w:rFonts w:ascii="Times New Roman" w:hAnsi="Times New Roman" w:cs="Times New Roman"/>
          <w:sz w:val="24"/>
          <w:szCs w:val="24"/>
        </w:rPr>
        <w:t xml:space="preserve">маршруты развития каждого ребенка, в которых фиксируются индивидуальные особенности ребенка, его ближайшие родственники, жилищные условия, уровень физического развития ребенка, особенности психического развития. </w:t>
      </w:r>
      <w:r w:rsidR="006E301A" w:rsidRPr="00254462">
        <w:rPr>
          <w:rFonts w:ascii="Times New Roman" w:hAnsi="Times New Roman" w:cs="Times New Roman"/>
          <w:sz w:val="24"/>
          <w:szCs w:val="24"/>
        </w:rPr>
        <w:t xml:space="preserve"> Ежемесячно фиксируются </w:t>
      </w:r>
      <w:proofErr w:type="gramStart"/>
      <w:r w:rsidR="006E301A" w:rsidRPr="00254462">
        <w:rPr>
          <w:rFonts w:ascii="Times New Roman" w:hAnsi="Times New Roman" w:cs="Times New Roman"/>
          <w:sz w:val="24"/>
          <w:szCs w:val="24"/>
        </w:rPr>
        <w:t>проблемы</w:t>
      </w:r>
      <w:proofErr w:type="gramEnd"/>
      <w:r w:rsidR="006E301A" w:rsidRPr="00254462">
        <w:rPr>
          <w:rFonts w:ascii="Times New Roman" w:hAnsi="Times New Roman" w:cs="Times New Roman"/>
          <w:sz w:val="24"/>
          <w:szCs w:val="24"/>
        </w:rPr>
        <w:t xml:space="preserve"> и затруднения ребенка в данный период времени, мероприятия, направленные  на их решение, ответственные и результат работы  за данный период.</w:t>
      </w:r>
      <w:r w:rsidR="00C03A44">
        <w:rPr>
          <w:rFonts w:ascii="Times New Roman" w:hAnsi="Times New Roman" w:cs="Times New Roman"/>
          <w:sz w:val="24"/>
          <w:szCs w:val="24"/>
        </w:rPr>
        <w:t xml:space="preserve"> Ответственные за ведение маршрутов- воспитатели, в данный процесс включены специалисты: учитель-логопед, преподаватель</w:t>
      </w:r>
      <w:proofErr w:type="gramStart"/>
      <w:r w:rsidR="00C03A44">
        <w:rPr>
          <w:rFonts w:ascii="Times New Roman" w:hAnsi="Times New Roman" w:cs="Times New Roman"/>
          <w:sz w:val="24"/>
          <w:szCs w:val="24"/>
        </w:rPr>
        <w:t xml:space="preserve"> И</w:t>
      </w:r>
      <w:proofErr w:type="gramEnd"/>
      <w:r w:rsidR="00C03A44">
        <w:rPr>
          <w:rFonts w:ascii="Times New Roman" w:hAnsi="Times New Roman" w:cs="Times New Roman"/>
          <w:sz w:val="24"/>
          <w:szCs w:val="24"/>
        </w:rPr>
        <w:t>зо, музыкальный руководитель, инструктор по физической культуре, педагог-психолог.</w:t>
      </w:r>
    </w:p>
    <w:p w:rsidR="002A456C" w:rsidRPr="00254462" w:rsidRDefault="003A0B05"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участие специалистов в индивидуальном сопровождении детей</w:t>
      </w:r>
      <w:r w:rsidR="006E301A" w:rsidRPr="00254462">
        <w:rPr>
          <w:rFonts w:ascii="Times New Roman" w:hAnsi="Times New Roman" w:cs="Times New Roman"/>
          <w:b/>
          <w:sz w:val="24"/>
          <w:szCs w:val="24"/>
        </w:rPr>
        <w:t>:</w:t>
      </w:r>
    </w:p>
    <w:p w:rsidR="006E301A" w:rsidRPr="00254462" w:rsidRDefault="006E301A"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В МДОУ ведется ежедневное, целенаправленное</w:t>
      </w:r>
      <w:r w:rsidR="00D915AB" w:rsidRPr="00254462">
        <w:rPr>
          <w:rFonts w:ascii="Times New Roman" w:hAnsi="Times New Roman" w:cs="Times New Roman"/>
          <w:sz w:val="24"/>
          <w:szCs w:val="24"/>
        </w:rPr>
        <w:t xml:space="preserve"> сопровождение детей с ОВЗ  всеми специалистами МДОУ</w:t>
      </w:r>
      <w:r w:rsidR="00C03A44">
        <w:rPr>
          <w:rFonts w:ascii="Times New Roman" w:hAnsi="Times New Roman" w:cs="Times New Roman"/>
          <w:sz w:val="24"/>
          <w:szCs w:val="24"/>
        </w:rPr>
        <w:t>:</w:t>
      </w:r>
      <w:r w:rsidR="00C03A44" w:rsidRPr="00C03A44">
        <w:t xml:space="preserve"> </w:t>
      </w:r>
      <w:r w:rsidR="00C03A44" w:rsidRPr="00C03A44">
        <w:rPr>
          <w:rFonts w:ascii="Times New Roman" w:hAnsi="Times New Roman" w:cs="Times New Roman"/>
          <w:sz w:val="24"/>
          <w:szCs w:val="24"/>
        </w:rPr>
        <w:t xml:space="preserve">учитель-логопед, преподаватель </w:t>
      </w:r>
      <w:proofErr w:type="gramStart"/>
      <w:r w:rsidR="00C03A44" w:rsidRPr="00C03A44">
        <w:rPr>
          <w:rFonts w:ascii="Times New Roman" w:hAnsi="Times New Roman" w:cs="Times New Roman"/>
          <w:sz w:val="24"/>
          <w:szCs w:val="24"/>
        </w:rPr>
        <w:t>Изо</w:t>
      </w:r>
      <w:proofErr w:type="gramEnd"/>
      <w:r w:rsidR="00C03A44" w:rsidRPr="00C03A44">
        <w:rPr>
          <w:rFonts w:ascii="Times New Roman" w:hAnsi="Times New Roman" w:cs="Times New Roman"/>
          <w:sz w:val="24"/>
          <w:szCs w:val="24"/>
        </w:rPr>
        <w:t>, музыкальный руководитель, инструктор по физической культуре, педагог-психолог.</w:t>
      </w:r>
      <w:r w:rsidR="00D4588C" w:rsidRPr="00254462">
        <w:rPr>
          <w:rFonts w:ascii="Times New Roman" w:hAnsi="Times New Roman" w:cs="Times New Roman"/>
          <w:sz w:val="24"/>
          <w:szCs w:val="24"/>
        </w:rPr>
        <w:t>. Вся работа отражена в  календарном планировании групп, планах работы специалистов МДОУ, журналах взаимодействия специалистов МДОУ и воспит</w:t>
      </w:r>
      <w:r w:rsidR="00BE0549" w:rsidRPr="00254462">
        <w:rPr>
          <w:rFonts w:ascii="Times New Roman" w:hAnsi="Times New Roman" w:cs="Times New Roman"/>
          <w:sz w:val="24"/>
          <w:szCs w:val="24"/>
        </w:rPr>
        <w:t>ате</w:t>
      </w:r>
      <w:r w:rsidR="00D4588C" w:rsidRPr="00254462">
        <w:rPr>
          <w:rFonts w:ascii="Times New Roman" w:hAnsi="Times New Roman" w:cs="Times New Roman"/>
          <w:sz w:val="24"/>
          <w:szCs w:val="24"/>
        </w:rPr>
        <w:t>лей.</w:t>
      </w:r>
    </w:p>
    <w:p w:rsidR="00C727A6" w:rsidRPr="00254462" w:rsidRDefault="00C727A6"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xml:space="preserve">8. Качественные изменения образовательной среды в соответствии с ФГОС </w:t>
      </w:r>
      <w:proofErr w:type="gramStart"/>
      <w:r w:rsidRPr="00254462">
        <w:rPr>
          <w:rFonts w:ascii="Times New Roman" w:hAnsi="Times New Roman" w:cs="Times New Roman"/>
          <w:b/>
          <w:sz w:val="24"/>
          <w:szCs w:val="24"/>
        </w:rPr>
        <w:t>ДО</w:t>
      </w:r>
      <w:proofErr w:type="gramEnd"/>
      <w:r w:rsidRPr="00254462">
        <w:rPr>
          <w:rFonts w:ascii="Times New Roman" w:hAnsi="Times New Roman" w:cs="Times New Roman"/>
          <w:b/>
          <w:sz w:val="24"/>
          <w:szCs w:val="24"/>
        </w:rPr>
        <w:t>.</w:t>
      </w:r>
    </w:p>
    <w:p w:rsidR="009C34EC" w:rsidRDefault="00586D6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lastRenderedPageBreak/>
        <w:tab/>
        <w:t>Материал и оборудование в групповых помещениях подобран с учетом гигиенических, педагогических и эстетических требований</w:t>
      </w:r>
      <w:proofErr w:type="gramStart"/>
      <w:r w:rsidRPr="00254462">
        <w:rPr>
          <w:rFonts w:ascii="Times New Roman" w:hAnsi="Times New Roman" w:cs="Times New Roman"/>
          <w:sz w:val="24"/>
          <w:szCs w:val="24"/>
        </w:rPr>
        <w:t>.В</w:t>
      </w:r>
      <w:proofErr w:type="gramEnd"/>
      <w:r w:rsidRPr="00254462">
        <w:rPr>
          <w:rFonts w:ascii="Times New Roman" w:hAnsi="Times New Roman" w:cs="Times New Roman"/>
          <w:sz w:val="24"/>
          <w:szCs w:val="24"/>
        </w:rPr>
        <w:t>ыявлены и удовлетворены индивидуальные интересы, склонности и потребности детей каждой конкретной группы.Присутствует гендерная адресность оборудования и материалов, исходя из реального количества имеющихся в каждой группе мальчиков и девочек.При размещении материалов и оборудования учтено соответствие пространства группового помещения соотношению: пространство каждой групповой комнаты может трансформироваться, позволяя использовать ограниченное помещение наилучшим образом. Приобретены в группы модули с системой хранения игр и пособий: «Мое творчество» и «Игровой»</w:t>
      </w:r>
      <w:r w:rsidR="009C34EC">
        <w:rPr>
          <w:rFonts w:ascii="Times New Roman" w:hAnsi="Times New Roman" w:cs="Times New Roman"/>
          <w:sz w:val="24"/>
          <w:szCs w:val="24"/>
        </w:rPr>
        <w:t>.</w:t>
      </w:r>
    </w:p>
    <w:p w:rsidR="00586D69" w:rsidRPr="00254462" w:rsidRDefault="00586D69" w:rsidP="007E71B8">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Однако</w:t>
      </w:r>
      <w:r w:rsidR="007E71B8" w:rsidRPr="00254462">
        <w:rPr>
          <w:rFonts w:ascii="Times New Roman" w:hAnsi="Times New Roman" w:cs="Times New Roman"/>
          <w:sz w:val="24"/>
          <w:szCs w:val="24"/>
        </w:rPr>
        <w:t>,</w:t>
      </w:r>
      <w:r w:rsidRPr="00254462">
        <w:rPr>
          <w:rFonts w:ascii="Times New Roman" w:hAnsi="Times New Roman" w:cs="Times New Roman"/>
          <w:sz w:val="24"/>
          <w:szCs w:val="24"/>
        </w:rPr>
        <w:t xml:space="preserve"> количество материалов и оборудования приведено в соответствие с перечнем частично. Необходимо пополнить оснащение для физического развития детей, а так же обновить име</w:t>
      </w:r>
      <w:r w:rsidR="007E71B8" w:rsidRPr="00254462">
        <w:rPr>
          <w:rFonts w:ascii="Times New Roman" w:hAnsi="Times New Roman" w:cs="Times New Roman"/>
          <w:sz w:val="24"/>
          <w:szCs w:val="24"/>
        </w:rPr>
        <w:t xml:space="preserve">ющийся раздаточный материал по </w:t>
      </w:r>
      <w:r w:rsidRPr="00254462">
        <w:rPr>
          <w:rFonts w:ascii="Times New Roman" w:hAnsi="Times New Roman" w:cs="Times New Roman"/>
          <w:sz w:val="24"/>
          <w:szCs w:val="24"/>
        </w:rPr>
        <w:t xml:space="preserve"> речевому развитию</w:t>
      </w:r>
      <w:r w:rsidR="007E71B8" w:rsidRPr="00254462">
        <w:rPr>
          <w:rFonts w:ascii="Times New Roman" w:hAnsi="Times New Roman" w:cs="Times New Roman"/>
          <w:sz w:val="24"/>
          <w:szCs w:val="24"/>
        </w:rPr>
        <w:t xml:space="preserve"> (обучению дошкольников грамоте), а так же выносной игровой материал и оборудование для прогулок. </w:t>
      </w:r>
      <w:r w:rsidRPr="00254462">
        <w:rPr>
          <w:rFonts w:ascii="Times New Roman" w:hAnsi="Times New Roman" w:cs="Times New Roman"/>
          <w:sz w:val="24"/>
          <w:szCs w:val="24"/>
        </w:rPr>
        <w:t>Поэтому дальнейшая работа по пополнению предметно-развивающей среды будет продолжена.</w:t>
      </w:r>
    </w:p>
    <w:p w:rsidR="00C727A6" w:rsidRPr="00254462" w:rsidRDefault="00C727A6" w:rsidP="007E71B8">
      <w:pPr>
        <w:pStyle w:val="a3"/>
        <w:tabs>
          <w:tab w:val="left" w:pos="0"/>
        </w:tabs>
        <w:spacing w:after="0" w:line="240" w:lineRule="auto"/>
        <w:ind w:left="-142" w:firstLine="993"/>
        <w:jc w:val="both"/>
        <w:rPr>
          <w:rFonts w:ascii="Times New Roman" w:hAnsi="Times New Roman" w:cs="Times New Roman"/>
          <w:b/>
          <w:sz w:val="24"/>
          <w:szCs w:val="24"/>
        </w:rPr>
      </w:pPr>
      <w:r w:rsidRPr="00254462">
        <w:rPr>
          <w:rFonts w:ascii="Times New Roman" w:hAnsi="Times New Roman" w:cs="Times New Roman"/>
          <w:b/>
          <w:sz w:val="24"/>
          <w:szCs w:val="24"/>
        </w:rPr>
        <w:t xml:space="preserve">9. Опишите результаты реализации ФГОС </w:t>
      </w:r>
      <w:proofErr w:type="gramStart"/>
      <w:r w:rsidRPr="00254462">
        <w:rPr>
          <w:rFonts w:ascii="Times New Roman" w:hAnsi="Times New Roman" w:cs="Times New Roman"/>
          <w:b/>
          <w:sz w:val="24"/>
          <w:szCs w:val="24"/>
        </w:rPr>
        <w:t>ДО</w:t>
      </w:r>
      <w:proofErr w:type="gramEnd"/>
      <w:r w:rsidR="007E71B8" w:rsidRPr="00254462">
        <w:rPr>
          <w:rFonts w:ascii="Times New Roman" w:hAnsi="Times New Roman" w:cs="Times New Roman"/>
          <w:b/>
          <w:sz w:val="24"/>
          <w:szCs w:val="24"/>
        </w:rPr>
        <w:t>.</w:t>
      </w:r>
    </w:p>
    <w:p w:rsidR="007E71B8" w:rsidRDefault="007E71B8" w:rsidP="00970565">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Исходя из вышеизложенного, в МДОУ №127  работа по реализации информационного обеспечения введения ФГОС ДО происходит в полной мере, организовано ознакомление педагогов и родителей (законных представителей) воспитанников с особенностями организации образовательного процесса в ДОУ в связи с реализацией ФГОС </w:t>
      </w:r>
      <w:proofErr w:type="gramStart"/>
      <w:r w:rsidRPr="00254462">
        <w:rPr>
          <w:rFonts w:ascii="Times New Roman" w:hAnsi="Times New Roman" w:cs="Times New Roman"/>
          <w:sz w:val="24"/>
          <w:szCs w:val="24"/>
        </w:rPr>
        <w:t>ДО</w:t>
      </w:r>
      <w:proofErr w:type="gramEnd"/>
      <w:r w:rsidRPr="00254462">
        <w:rPr>
          <w:rFonts w:ascii="Times New Roman" w:hAnsi="Times New Roman" w:cs="Times New Roman"/>
          <w:sz w:val="24"/>
          <w:szCs w:val="24"/>
        </w:rPr>
        <w:t>.</w:t>
      </w:r>
    </w:p>
    <w:p w:rsidR="00DF3CC1" w:rsidRDefault="00DF3CC1" w:rsidP="00970565">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-В МДОУ  собран банк нормативно-правовых документов по в</w:t>
      </w:r>
      <w:r w:rsidR="00965E92">
        <w:rPr>
          <w:rFonts w:ascii="Times New Roman" w:hAnsi="Times New Roman" w:cs="Times New Roman"/>
          <w:sz w:val="24"/>
          <w:szCs w:val="24"/>
        </w:rPr>
        <w:t xml:space="preserve">ведению ФГОС ДО в полном объеме в соответствии с дорожной картой введения ФГОС </w:t>
      </w:r>
      <w:proofErr w:type="gramStart"/>
      <w:r w:rsidR="00965E92">
        <w:rPr>
          <w:rFonts w:ascii="Times New Roman" w:hAnsi="Times New Roman" w:cs="Times New Roman"/>
          <w:sz w:val="24"/>
          <w:szCs w:val="24"/>
        </w:rPr>
        <w:t>ДО</w:t>
      </w:r>
      <w:proofErr w:type="gramEnd"/>
      <w:r w:rsidR="00965E92">
        <w:rPr>
          <w:rFonts w:ascii="Times New Roman" w:hAnsi="Times New Roman" w:cs="Times New Roman"/>
          <w:sz w:val="24"/>
          <w:szCs w:val="24"/>
        </w:rPr>
        <w:t>.</w:t>
      </w:r>
    </w:p>
    <w:p w:rsidR="00DF3CC1" w:rsidRDefault="00DF3CC1" w:rsidP="00970565">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xml:space="preserve">-Должностные инструкции соответствуют требованиям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DF3CC1" w:rsidRDefault="00DF3CC1" w:rsidP="00970565">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-Педагоги регулярно и в различных формах  знакомятся с нормативно-правовой документацией.</w:t>
      </w:r>
    </w:p>
    <w:p w:rsidR="00DF3CC1" w:rsidRDefault="00DF3CC1" w:rsidP="00970565">
      <w:pPr>
        <w:pStyle w:val="a3"/>
        <w:tabs>
          <w:tab w:val="left" w:pos="0"/>
        </w:tabs>
        <w:spacing w:after="0" w:line="240" w:lineRule="auto"/>
        <w:ind w:left="-142" w:firstLine="993"/>
        <w:jc w:val="both"/>
        <w:rPr>
          <w:rFonts w:ascii="Times New Roman" w:hAnsi="Times New Roman" w:cs="Times New Roman"/>
          <w:sz w:val="24"/>
          <w:szCs w:val="24"/>
        </w:rPr>
      </w:pPr>
      <w:proofErr w:type="gramStart"/>
      <w:r>
        <w:rPr>
          <w:rFonts w:ascii="Times New Roman" w:hAnsi="Times New Roman" w:cs="Times New Roman"/>
          <w:sz w:val="24"/>
          <w:szCs w:val="24"/>
        </w:rPr>
        <w:t>-Информация о реализации ФГОС ДО доступна для всех участников образовательных отношений.</w:t>
      </w:r>
      <w:proofErr w:type="gramEnd"/>
    </w:p>
    <w:p w:rsidR="00DF3CC1" w:rsidRDefault="00DF3CC1" w:rsidP="00970565">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xml:space="preserve">-Ежегодно  в планировании МДОУ ставятся и решаются задачи по реализации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DF3CC1" w:rsidRDefault="00DF3CC1" w:rsidP="00970565">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В образовательной деятельности учреждения педагоги исполь</w:t>
      </w:r>
      <w:r w:rsidR="00965E92">
        <w:rPr>
          <w:rFonts w:ascii="Times New Roman" w:hAnsi="Times New Roman" w:cs="Times New Roman"/>
          <w:sz w:val="24"/>
          <w:szCs w:val="24"/>
        </w:rPr>
        <w:t>зуют современные образовательные технологии,  охотно участвуют в проектной  деятельности, делятся опытом со своими коллегами, участвуют в конкурсах профессионального мастерства, повышают свою педагогическую компетентность, готовы к нововведениям.</w:t>
      </w:r>
    </w:p>
    <w:p w:rsidR="00965E92" w:rsidRDefault="00965E92" w:rsidP="00970565">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МДОУ активно взаимодействует  с социальными партнерами.</w:t>
      </w:r>
    </w:p>
    <w:p w:rsidR="00965E92" w:rsidRDefault="00965E92" w:rsidP="00970565">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Родительская общественность  знакома и  регулярно информируется по вопросам модернизации дошкольного образования.</w:t>
      </w:r>
    </w:p>
    <w:p w:rsidR="00DF3CC1" w:rsidRPr="00254462" w:rsidRDefault="00965E92" w:rsidP="00ED6FA6">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В учреждении  ведется работа с детьми с ОВЗ, в которой участвуют воспитатели и специалисты в тесном сотрудничестве с родителями</w:t>
      </w:r>
      <w:r w:rsidR="00ED6FA6">
        <w:rPr>
          <w:rFonts w:ascii="Times New Roman" w:hAnsi="Times New Roman" w:cs="Times New Roman"/>
          <w:sz w:val="24"/>
          <w:szCs w:val="24"/>
        </w:rPr>
        <w:t>.</w:t>
      </w:r>
    </w:p>
    <w:p w:rsidR="00C03A44" w:rsidRDefault="007E71B8" w:rsidP="00ED6FA6">
      <w:pPr>
        <w:pStyle w:val="a3"/>
        <w:tabs>
          <w:tab w:val="left" w:pos="0"/>
        </w:tabs>
        <w:spacing w:after="0" w:line="240" w:lineRule="auto"/>
        <w:ind w:left="-142" w:firstLine="993"/>
        <w:jc w:val="both"/>
        <w:rPr>
          <w:rFonts w:ascii="Times New Roman" w:hAnsi="Times New Roman" w:cs="Times New Roman"/>
          <w:sz w:val="24"/>
          <w:szCs w:val="24"/>
        </w:rPr>
      </w:pPr>
      <w:r w:rsidRPr="00254462">
        <w:rPr>
          <w:rFonts w:ascii="Times New Roman" w:hAnsi="Times New Roman" w:cs="Times New Roman"/>
          <w:sz w:val="24"/>
          <w:szCs w:val="24"/>
        </w:rPr>
        <w:t xml:space="preserve"> При этом выявлены проблемы: материально-технические, финансово-экономические условия, программно-методическая оснащённость и психолого-педагогическое сопровождение введения ФГОС частично соответствуют для введения Федеральных государственных образовательных стандартов дошкольного образования. Недостаточно учебно-методических разработок и материалов, разработанных в соответствии с ФГОС (тесты, дидактические материалы, контрольно- измерительный инструментарий).</w:t>
      </w:r>
      <w:r w:rsidR="00ED6FA6">
        <w:rPr>
          <w:rFonts w:ascii="Times New Roman" w:hAnsi="Times New Roman" w:cs="Times New Roman"/>
          <w:sz w:val="24"/>
          <w:szCs w:val="24"/>
        </w:rPr>
        <w:t xml:space="preserve"> Недостаточное количество компьютерной техники. На территории МДОУ асфальтовое покрытие в плохом состоянии, небезопасно для детей, особенно для малышей, нет возможности нанести дорожную разметку для ознакомления воспитанников с ПДД; нанести различные лабиринты, классики для проведения игр на асфальте в весеннее время года; невозможно проводить спортивные забеги, массовые мероприятия.</w:t>
      </w:r>
    </w:p>
    <w:p w:rsidR="00C03A44" w:rsidRPr="00254462" w:rsidRDefault="00C03A44" w:rsidP="007E71B8">
      <w:pPr>
        <w:pStyle w:val="a3"/>
        <w:tabs>
          <w:tab w:val="left" w:pos="0"/>
        </w:tabs>
        <w:spacing w:after="0" w:line="240" w:lineRule="auto"/>
        <w:ind w:left="-142" w:firstLine="993"/>
        <w:jc w:val="both"/>
        <w:rPr>
          <w:rFonts w:ascii="Times New Roman" w:hAnsi="Times New Roman" w:cs="Times New Roman"/>
          <w:sz w:val="24"/>
          <w:szCs w:val="24"/>
        </w:rPr>
      </w:pPr>
    </w:p>
    <w:p w:rsidR="00BE0549" w:rsidRPr="00254462" w:rsidRDefault="00BE0549" w:rsidP="007E71B8">
      <w:pPr>
        <w:pStyle w:val="a3"/>
        <w:tabs>
          <w:tab w:val="left" w:pos="0"/>
        </w:tabs>
        <w:spacing w:after="0" w:line="240" w:lineRule="auto"/>
        <w:ind w:left="-142" w:firstLine="993"/>
        <w:jc w:val="both"/>
        <w:rPr>
          <w:rFonts w:ascii="Times New Roman" w:hAnsi="Times New Roman" w:cs="Times New Roman"/>
          <w:sz w:val="24"/>
          <w:szCs w:val="24"/>
        </w:rPr>
      </w:pPr>
    </w:p>
    <w:p w:rsidR="00BE0549" w:rsidRPr="00254462" w:rsidRDefault="009C34EC" w:rsidP="007E71B8">
      <w:pPr>
        <w:pStyle w:val="a3"/>
        <w:tabs>
          <w:tab w:val="left" w:pos="0"/>
        </w:tabs>
        <w:spacing w:after="0" w:line="240" w:lineRule="auto"/>
        <w:ind w:left="-142" w:firstLine="993"/>
        <w:jc w:val="both"/>
        <w:rPr>
          <w:rFonts w:ascii="Times New Roman" w:hAnsi="Times New Roman" w:cs="Times New Roman"/>
          <w:sz w:val="24"/>
          <w:szCs w:val="24"/>
        </w:rPr>
      </w:pPr>
      <w:r>
        <w:rPr>
          <w:rFonts w:ascii="Times New Roman" w:hAnsi="Times New Roman" w:cs="Times New Roman"/>
          <w:sz w:val="24"/>
          <w:szCs w:val="24"/>
        </w:rPr>
        <w:t xml:space="preserve"> И.О. Заведующего с</w:t>
      </w:r>
      <w:r w:rsidR="00BE0549" w:rsidRPr="00254462">
        <w:rPr>
          <w:rFonts w:ascii="Times New Roman" w:hAnsi="Times New Roman" w:cs="Times New Roman"/>
          <w:sz w:val="24"/>
          <w:szCs w:val="24"/>
        </w:rPr>
        <w:t>тарший воспитатель МДОУ «Детский сад №127»  _______________ Н.П. Балябина.</w:t>
      </w:r>
    </w:p>
    <w:sectPr w:rsidR="00BE0549" w:rsidRPr="00254462" w:rsidSect="007E71B8">
      <w:pgSz w:w="16838" w:h="11906" w:orient="landscape"/>
      <w:pgMar w:top="142" w:right="42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A193D"/>
    <w:multiLevelType w:val="hybridMultilevel"/>
    <w:tmpl w:val="D070D15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50B042CE"/>
    <w:multiLevelType w:val="hybridMultilevel"/>
    <w:tmpl w:val="8D546BB8"/>
    <w:lvl w:ilvl="0" w:tplc="53542F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21078AE"/>
    <w:multiLevelType w:val="hybridMultilevel"/>
    <w:tmpl w:val="0BA8664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5FA624E9"/>
    <w:multiLevelType w:val="hybridMultilevel"/>
    <w:tmpl w:val="9A148216"/>
    <w:lvl w:ilvl="0" w:tplc="ED58CB92">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1B35B7E"/>
    <w:multiLevelType w:val="multilevel"/>
    <w:tmpl w:val="76D08B50"/>
    <w:lvl w:ilvl="0">
      <w:start w:val="1"/>
      <w:numFmt w:val="decimal"/>
      <w:lvlText w:val="%1."/>
      <w:lvlJc w:val="left"/>
      <w:pPr>
        <w:ind w:left="0"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nsid w:val="652A4898"/>
    <w:multiLevelType w:val="hybridMultilevel"/>
    <w:tmpl w:val="472A74F0"/>
    <w:lvl w:ilvl="0" w:tplc="9966779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64B9"/>
    <w:rsid w:val="00001556"/>
    <w:rsid w:val="00017482"/>
    <w:rsid w:val="00091481"/>
    <w:rsid w:val="0009457D"/>
    <w:rsid w:val="000B3144"/>
    <w:rsid w:val="000E409F"/>
    <w:rsid w:val="001145A9"/>
    <w:rsid w:val="0013137F"/>
    <w:rsid w:val="0015365C"/>
    <w:rsid w:val="00174BD6"/>
    <w:rsid w:val="001B1E4D"/>
    <w:rsid w:val="001D6428"/>
    <w:rsid w:val="001F11B3"/>
    <w:rsid w:val="00237986"/>
    <w:rsid w:val="00241134"/>
    <w:rsid w:val="00244729"/>
    <w:rsid w:val="00254462"/>
    <w:rsid w:val="00270B49"/>
    <w:rsid w:val="00277C2F"/>
    <w:rsid w:val="002A456C"/>
    <w:rsid w:val="002B1E22"/>
    <w:rsid w:val="002B597D"/>
    <w:rsid w:val="002C21E4"/>
    <w:rsid w:val="002C23DB"/>
    <w:rsid w:val="002F7A83"/>
    <w:rsid w:val="003142A0"/>
    <w:rsid w:val="00350401"/>
    <w:rsid w:val="00366498"/>
    <w:rsid w:val="003719CA"/>
    <w:rsid w:val="00383B81"/>
    <w:rsid w:val="003857CF"/>
    <w:rsid w:val="003A0B05"/>
    <w:rsid w:val="003E345C"/>
    <w:rsid w:val="003F3E3A"/>
    <w:rsid w:val="00407FAB"/>
    <w:rsid w:val="0042081B"/>
    <w:rsid w:val="004302C6"/>
    <w:rsid w:val="00430428"/>
    <w:rsid w:val="00434B79"/>
    <w:rsid w:val="00496E2B"/>
    <w:rsid w:val="004D1C96"/>
    <w:rsid w:val="004E5F89"/>
    <w:rsid w:val="00516965"/>
    <w:rsid w:val="00543434"/>
    <w:rsid w:val="00570D46"/>
    <w:rsid w:val="00575E74"/>
    <w:rsid w:val="005852AC"/>
    <w:rsid w:val="00586D69"/>
    <w:rsid w:val="005A3BBB"/>
    <w:rsid w:val="005A7E20"/>
    <w:rsid w:val="005D6ECE"/>
    <w:rsid w:val="005E7202"/>
    <w:rsid w:val="00626551"/>
    <w:rsid w:val="0063002D"/>
    <w:rsid w:val="00656861"/>
    <w:rsid w:val="006D15BC"/>
    <w:rsid w:val="006D1FB6"/>
    <w:rsid w:val="006D507C"/>
    <w:rsid w:val="006E1DDF"/>
    <w:rsid w:val="006E301A"/>
    <w:rsid w:val="006F620E"/>
    <w:rsid w:val="0071055B"/>
    <w:rsid w:val="00720F0F"/>
    <w:rsid w:val="00741967"/>
    <w:rsid w:val="00754F7A"/>
    <w:rsid w:val="00763A7A"/>
    <w:rsid w:val="00781F22"/>
    <w:rsid w:val="00795AF2"/>
    <w:rsid w:val="007A541B"/>
    <w:rsid w:val="007B2BF6"/>
    <w:rsid w:val="007E71B8"/>
    <w:rsid w:val="007F00AE"/>
    <w:rsid w:val="007F60A3"/>
    <w:rsid w:val="00807950"/>
    <w:rsid w:val="00821B69"/>
    <w:rsid w:val="00831696"/>
    <w:rsid w:val="00851CBE"/>
    <w:rsid w:val="00851E32"/>
    <w:rsid w:val="008665EB"/>
    <w:rsid w:val="0088230A"/>
    <w:rsid w:val="008B0820"/>
    <w:rsid w:val="008E32CD"/>
    <w:rsid w:val="008F38C5"/>
    <w:rsid w:val="00915EF5"/>
    <w:rsid w:val="009246F5"/>
    <w:rsid w:val="00965E92"/>
    <w:rsid w:val="00970565"/>
    <w:rsid w:val="009A1797"/>
    <w:rsid w:val="009A2DBD"/>
    <w:rsid w:val="009A6086"/>
    <w:rsid w:val="009C34EC"/>
    <w:rsid w:val="00A935F6"/>
    <w:rsid w:val="00AA2981"/>
    <w:rsid w:val="00AC692F"/>
    <w:rsid w:val="00B22E8E"/>
    <w:rsid w:val="00BC3D3C"/>
    <w:rsid w:val="00BE0549"/>
    <w:rsid w:val="00C037F0"/>
    <w:rsid w:val="00C03A44"/>
    <w:rsid w:val="00C727A6"/>
    <w:rsid w:val="00C751C2"/>
    <w:rsid w:val="00C764B9"/>
    <w:rsid w:val="00C83C10"/>
    <w:rsid w:val="00C8583A"/>
    <w:rsid w:val="00CB653E"/>
    <w:rsid w:val="00CD4398"/>
    <w:rsid w:val="00CE3CE9"/>
    <w:rsid w:val="00CE6ADC"/>
    <w:rsid w:val="00D03CAE"/>
    <w:rsid w:val="00D1684B"/>
    <w:rsid w:val="00D2080A"/>
    <w:rsid w:val="00D20CFF"/>
    <w:rsid w:val="00D4588C"/>
    <w:rsid w:val="00D915AB"/>
    <w:rsid w:val="00DD7CC0"/>
    <w:rsid w:val="00DF3CC1"/>
    <w:rsid w:val="00E3468A"/>
    <w:rsid w:val="00E64CB7"/>
    <w:rsid w:val="00E75B20"/>
    <w:rsid w:val="00EB1BDC"/>
    <w:rsid w:val="00EC029E"/>
    <w:rsid w:val="00EC5848"/>
    <w:rsid w:val="00ED6FA6"/>
    <w:rsid w:val="00EE779B"/>
    <w:rsid w:val="00EF3875"/>
    <w:rsid w:val="00F02DE3"/>
    <w:rsid w:val="00F430C0"/>
    <w:rsid w:val="00F55F36"/>
    <w:rsid w:val="00F6275A"/>
    <w:rsid w:val="00F77D0C"/>
    <w:rsid w:val="00FC581E"/>
    <w:rsid w:val="00FF4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FB6"/>
    <w:pPr>
      <w:ind w:left="720"/>
      <w:contextualSpacing/>
    </w:pPr>
  </w:style>
  <w:style w:type="paragraph" w:customStyle="1" w:styleId="Standard">
    <w:name w:val="Standard"/>
    <w:rsid w:val="00F430C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F430C0"/>
    <w:pPr>
      <w:spacing w:after="120"/>
    </w:pPr>
  </w:style>
  <w:style w:type="paragraph" w:styleId="a4">
    <w:name w:val="Balloon Text"/>
    <w:basedOn w:val="a"/>
    <w:link w:val="a5"/>
    <w:uiPriority w:val="99"/>
    <w:semiHidden/>
    <w:unhideWhenUsed/>
    <w:rsid w:val="004208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81B"/>
    <w:rPr>
      <w:rFonts w:ascii="Tahoma" w:hAnsi="Tahoma" w:cs="Tahoma"/>
      <w:sz w:val="16"/>
      <w:szCs w:val="16"/>
    </w:rPr>
  </w:style>
  <w:style w:type="paragraph" w:customStyle="1" w:styleId="c28">
    <w:name w:val="c28"/>
    <w:basedOn w:val="a"/>
    <w:rsid w:val="00D20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2080A"/>
  </w:style>
  <w:style w:type="character" w:customStyle="1" w:styleId="c31">
    <w:name w:val="c31"/>
    <w:basedOn w:val="a0"/>
    <w:rsid w:val="00D2080A"/>
  </w:style>
  <w:style w:type="character" w:customStyle="1" w:styleId="apple-converted-space">
    <w:name w:val="apple-converted-space"/>
    <w:basedOn w:val="a0"/>
    <w:rsid w:val="00D20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3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24A9B-4111-4DAE-BC70-2752669D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20</Pages>
  <Words>9798</Words>
  <Characters>55853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65520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Плескевич Маргарита Владимировна</dc:creator>
  <cp:keywords/>
  <dc:description/>
  <cp:lastModifiedBy>Я Тын</cp:lastModifiedBy>
  <cp:revision>5</cp:revision>
  <cp:lastPrinted>2017-04-26T18:21:00Z</cp:lastPrinted>
  <dcterms:created xsi:type="dcterms:W3CDTF">2017-04-05T10:35:00Z</dcterms:created>
  <dcterms:modified xsi:type="dcterms:W3CDTF">2017-07-10T08:07:00Z</dcterms:modified>
</cp:coreProperties>
</file>