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70" w:rsidRPr="00A80470" w:rsidRDefault="00A80470" w:rsidP="00A80470">
      <w:pPr>
        <w:autoSpaceDE w:val="0"/>
        <w:autoSpaceDN w:val="0"/>
        <w:adjustRightInd w:val="0"/>
        <w:spacing w:before="28" w:after="4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Консультация для родителей </w:t>
      </w:r>
      <w:r w:rsidRPr="00A80470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Профилактика гриппа у детей</w:t>
      </w:r>
      <w:r w:rsidRPr="00A80470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</w:t>
      </w:r>
    </w:p>
    <w:p w:rsidR="00A80470" w:rsidRDefault="00A80470" w:rsidP="00A80470">
      <w:pPr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80470">
        <w:rPr>
          <w:rFonts w:ascii="Times New Roman" w:hAnsi="Times New Roman" w:cs="Times New Roman"/>
          <w:sz w:val="28"/>
          <w:szCs w:val="28"/>
          <w:highlight w:val="white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Острая респираторная вирусная инфекция (ОРВИ, ранее ОРЗ)— самая распространенная группа инфекционных заболеваний детей и взрослых в нашей стране. Источником заболевания является больной гриппом, который при кашле, чихании, разговоре, вместе с брызгами слюны и слизи, выделяет в воздух миллионы возбудителей гриппа. При вдыхании зараженного воздуха – возбудители гриппа – вирусы попадают в организм здорового человека и вызывают заболевание.</w:t>
      </w:r>
    </w:p>
    <w:p w:rsidR="00A80470" w:rsidRDefault="00A80470" w:rsidP="00A80470">
      <w:pPr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80470">
        <w:rPr>
          <w:rFonts w:ascii="Times New Roman" w:hAnsi="Times New Roman" w:cs="Times New Roman"/>
          <w:sz w:val="28"/>
          <w:szCs w:val="28"/>
          <w:highlight w:val="white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Заболеваемость гриппом и ОРВИ среди детей ежегодно 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A80470" w:rsidRDefault="00A80470" w:rsidP="00A80470">
      <w:pPr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80470">
        <w:rPr>
          <w:rFonts w:ascii="Times New Roman" w:hAnsi="Times New Roman" w:cs="Times New Roman"/>
          <w:sz w:val="28"/>
          <w:szCs w:val="28"/>
          <w:highlight w:val="white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Наиболее велик риск заражения простудными заболеваниями у детей, посещающих дошкольные учреждения и </w:t>
      </w:r>
      <w:r>
        <w:rPr>
          <w:rFonts w:ascii="Times New Roman CYR" w:hAnsi="Times New Roman CYR" w:cs="Times New Roman CYR"/>
          <w:sz w:val="28"/>
          <w:szCs w:val="28"/>
          <w:highlight w:val="white"/>
          <w:u w:val="single"/>
        </w:rPr>
        <w:t>школы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A80470" w:rsidRDefault="00A80470" w:rsidP="00A80470">
      <w:pPr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80470">
        <w:rPr>
          <w:rFonts w:ascii="Times New Roman" w:hAnsi="Times New Roman" w:cs="Times New Roman"/>
          <w:sz w:val="28"/>
          <w:szCs w:val="28"/>
          <w:highlight w:val="white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Вовремя проведенная профилактика простудных заболеваний у детей убережет от болезней и одновременно не позволит простуде превратиться в хроническое заболевание, с которым придется бороться всю жизнь. Профилактика респираторных инфекций у детей неразрывно связана с проведением санитарно-гигиенических мероприятий. </w:t>
      </w:r>
    </w:p>
    <w:p w:rsidR="00A80470" w:rsidRDefault="00A80470" w:rsidP="00A80470">
      <w:pPr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80470">
        <w:rPr>
          <w:rFonts w:ascii="Times New Roman" w:hAnsi="Times New Roman" w:cs="Times New Roman"/>
          <w:sz w:val="28"/>
          <w:szCs w:val="28"/>
          <w:highlight w:val="white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Родителям в сезон простудных заболеваний нужно взять на заметку следующие </w:t>
      </w:r>
      <w:r>
        <w:rPr>
          <w:rFonts w:ascii="Times New Roman CYR" w:hAnsi="Times New Roman CYR" w:cs="Times New Roman CYR"/>
          <w:sz w:val="28"/>
          <w:szCs w:val="28"/>
          <w:highlight w:val="white"/>
          <w:u w:val="single"/>
        </w:rPr>
        <w:t>правила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:</w:t>
      </w:r>
    </w:p>
    <w:p w:rsidR="00A80470" w:rsidRDefault="00A80470" w:rsidP="00A80470">
      <w:pPr>
        <w:autoSpaceDE w:val="0"/>
        <w:autoSpaceDN w:val="0"/>
        <w:adjustRightInd w:val="0"/>
        <w:spacing w:before="28" w:after="225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80470">
        <w:rPr>
          <w:rFonts w:ascii="Times New Roman" w:hAnsi="Times New Roman" w:cs="Times New Roman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больше времени проводите с детьми на свежем воздухе;</w:t>
      </w:r>
    </w:p>
    <w:p w:rsidR="00A80470" w:rsidRDefault="00A80470" w:rsidP="00A80470">
      <w:pPr>
        <w:autoSpaceDE w:val="0"/>
        <w:autoSpaceDN w:val="0"/>
        <w:adjustRightInd w:val="0"/>
        <w:spacing w:before="28" w:after="225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80470">
        <w:rPr>
          <w:rFonts w:ascii="Times New Roman" w:hAnsi="Times New Roman" w:cs="Times New Roman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регулярно проветривайте квартиру и мойте полы;</w:t>
      </w:r>
    </w:p>
    <w:p w:rsidR="00A80470" w:rsidRDefault="00A80470" w:rsidP="00A80470">
      <w:pPr>
        <w:autoSpaceDE w:val="0"/>
        <w:autoSpaceDN w:val="0"/>
        <w:adjustRightInd w:val="0"/>
        <w:spacing w:before="28" w:after="225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80470">
        <w:rPr>
          <w:rFonts w:ascii="Times New Roman" w:hAnsi="Times New Roman" w:cs="Times New Roman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пользуйтесь увлажнителем воздуха;</w:t>
      </w:r>
    </w:p>
    <w:p w:rsidR="00A80470" w:rsidRDefault="00A80470" w:rsidP="00A80470">
      <w:pPr>
        <w:autoSpaceDE w:val="0"/>
        <w:autoSpaceDN w:val="0"/>
        <w:adjustRightInd w:val="0"/>
        <w:spacing w:before="28" w:after="225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80470">
        <w:rPr>
          <w:rFonts w:ascii="Times New Roman" w:hAnsi="Times New Roman" w:cs="Times New Roman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 возможности не используйте электрических и других дополнительных обогревателей (температура воздуха в квартире должна быть около 20</w:t>
      </w:r>
      <w:proofErr w:type="gramStart"/>
      <w:r w:rsidRPr="00A80470">
        <w:rPr>
          <w:rFonts w:ascii="Times New Roman" w:hAnsi="Times New Roman" w:cs="Times New Roman"/>
          <w:sz w:val="28"/>
          <w:szCs w:val="28"/>
          <w:highlight w:val="white"/>
        </w:rPr>
        <w:t xml:space="preserve">°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>, влажность воздуха — 50–70 %; сухой, теплый и неподвижный воздух отапливаемых помещений вызывает пересыхание слизистых оболочек верхних дыхательных путей — а это открывает вирусу дорогу в организм;</w:t>
      </w:r>
    </w:p>
    <w:p w:rsidR="00A80470" w:rsidRDefault="00A80470" w:rsidP="00A80470">
      <w:pPr>
        <w:autoSpaceDE w:val="0"/>
        <w:autoSpaceDN w:val="0"/>
        <w:adjustRightInd w:val="0"/>
        <w:spacing w:before="28" w:after="225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80470">
        <w:rPr>
          <w:rFonts w:ascii="Times New Roman" w:hAnsi="Times New Roman" w:cs="Times New Roman"/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учите ребенка не тянуть руки к лицу и регулярно их мыть;</w:t>
      </w:r>
    </w:p>
    <w:p w:rsidR="00A80470" w:rsidRDefault="00A80470" w:rsidP="00A80470">
      <w:pPr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Заразиться ОРВИ и гриппом можно не только от кашляющих и чихающих больных. Не менее важный источник заражения — руки. Если нет возможности быстро помыть руки ребенка после контакта, например, с поручнями общественного транспорта или дверными ручками в общественном помещении — используйте влажные салфетки;</w:t>
      </w:r>
    </w:p>
    <w:p w:rsidR="00A80470" w:rsidRDefault="00A80470" w:rsidP="00A80470">
      <w:pPr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Соблюдайте сами гигиенические требования, выполнения которых вы требуете от ребенка — это важно как в целях профилактики ОРВИ, так и в воспитательных целях.</w:t>
      </w:r>
    </w:p>
    <w:p w:rsidR="00A80470" w:rsidRDefault="00A80470" w:rsidP="00A80470">
      <w:pPr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Поддержать и усилить защитные силы организма ребенка помогут лекарства группы интерферонов. То есть такие средства, действие которых направлено на усиление иммунитета. В аптеке можно найти интерферон в разных </w:t>
      </w:r>
      <w:r>
        <w:rPr>
          <w:rFonts w:ascii="Times New Roman CYR" w:hAnsi="Times New Roman CYR" w:cs="Times New Roman CYR"/>
          <w:sz w:val="28"/>
          <w:szCs w:val="28"/>
          <w:highlight w:val="white"/>
          <w:u w:val="single"/>
        </w:rPr>
        <w:t>вариантах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: капли, мазь, таблетки или свечи.</w:t>
      </w:r>
    </w:p>
    <w:p w:rsidR="00A80470" w:rsidRDefault="00A80470" w:rsidP="00A80470">
      <w:pPr>
        <w:autoSpaceDE w:val="0"/>
        <w:autoSpaceDN w:val="0"/>
        <w:adjustRightInd w:val="0"/>
        <w:spacing w:before="28" w:after="225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Выберите удобный для вас и вашего малыша способ введения лекарства в организм - важно только, чтобы малышу было комфортно.</w:t>
      </w:r>
    </w:p>
    <w:p w:rsidR="00A80470" w:rsidRDefault="00A80470" w:rsidP="00A80470">
      <w:pPr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Если ребенок все же заболел, следует помнить, что лечение ОРВИ вообще и гриппа в частности – это не глотание таблеток! Это создание таких условий, чтобы организм легко с вирусом справился.</w:t>
      </w:r>
    </w:p>
    <w:p w:rsidR="00A80470" w:rsidRPr="00A80470" w:rsidRDefault="00A80470" w:rsidP="00A80470">
      <w:pPr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</w:rPr>
      </w:pPr>
    </w:p>
    <w:p w:rsidR="00A80470" w:rsidRDefault="00A80470" w:rsidP="00A80470">
      <w:pPr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A80470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Основные правила лечения:</w:t>
      </w:r>
    </w:p>
    <w:p w:rsidR="00A80470" w:rsidRDefault="00A80470" w:rsidP="00A80470">
      <w:pPr>
        <w:autoSpaceDE w:val="0"/>
        <w:autoSpaceDN w:val="0"/>
        <w:adjustRightInd w:val="0"/>
        <w:spacing w:before="28" w:after="225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80470">
        <w:rPr>
          <w:rFonts w:ascii="Times New Roman" w:hAnsi="Times New Roman" w:cs="Times New Roman"/>
          <w:sz w:val="28"/>
          <w:szCs w:val="28"/>
          <w:highlight w:val="white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Наденьте теплую одежду, а воздух в комнате сделайте прохладным и влажным.</w:t>
      </w:r>
    </w:p>
    <w:p w:rsidR="00A80470" w:rsidRDefault="00A80470" w:rsidP="00A80470">
      <w:pPr>
        <w:autoSpaceDE w:val="0"/>
        <w:autoSpaceDN w:val="0"/>
        <w:adjustRightInd w:val="0"/>
        <w:spacing w:before="28" w:after="225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80470">
        <w:rPr>
          <w:rFonts w:ascii="Times New Roman" w:hAnsi="Times New Roman" w:cs="Times New Roman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Употребляйте в пищу что-нибудь легкое, углеводное, жидкое.</w:t>
      </w:r>
    </w:p>
    <w:p w:rsidR="00A80470" w:rsidRDefault="00A80470" w:rsidP="00A80470">
      <w:pPr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80470">
        <w:rPr>
          <w:rFonts w:ascii="Times New Roman" w:hAnsi="Times New Roman" w:cs="Times New Roman"/>
          <w:sz w:val="28"/>
          <w:szCs w:val="28"/>
          <w:highlight w:val="white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Пейте обязательно, как можно больше и чаще. Температура жидкости равна температуре тела. Компоты, морсы, чай.</w:t>
      </w:r>
    </w:p>
    <w:p w:rsidR="00A80470" w:rsidRDefault="00A80470" w:rsidP="00A80470">
      <w:pPr>
        <w:autoSpaceDE w:val="0"/>
        <w:autoSpaceDN w:val="0"/>
        <w:adjustRightInd w:val="0"/>
        <w:spacing w:before="28" w:after="225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80470">
        <w:rPr>
          <w:rFonts w:ascii="Times New Roman" w:hAnsi="Times New Roman" w:cs="Times New Roman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нос распыляйте солевые растворы.</w:t>
      </w:r>
    </w:p>
    <w:p w:rsidR="00A80470" w:rsidRDefault="00A80470" w:rsidP="00A80470">
      <w:pPr>
        <w:autoSpaceDE w:val="0"/>
        <w:autoSpaceDN w:val="0"/>
        <w:adjustRightInd w:val="0"/>
        <w:spacing w:before="28" w:after="225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80470">
        <w:rPr>
          <w:rFonts w:ascii="Times New Roman" w:hAnsi="Times New Roman" w:cs="Times New Roman"/>
          <w:sz w:val="28"/>
          <w:szCs w:val="28"/>
          <w:highlight w:val="white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Банки, горчичники, припарки, ванны для ног – абсолютно ненужные процедуры.</w:t>
      </w:r>
    </w:p>
    <w:p w:rsidR="00A80470" w:rsidRDefault="00A80470" w:rsidP="00A80470">
      <w:pPr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80470">
        <w:rPr>
          <w:rFonts w:ascii="Times New Roman" w:hAnsi="Times New Roman" w:cs="Times New Roman"/>
          <w:sz w:val="28"/>
          <w:szCs w:val="28"/>
          <w:highlight w:val="white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Бороться с высокой температурой помогут парацетамол или ибупрофен. Категорически нельзя аспирин.</w:t>
      </w:r>
    </w:p>
    <w:p w:rsidR="00A80470" w:rsidRDefault="00A80470" w:rsidP="00A80470">
      <w:pPr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80470">
        <w:rPr>
          <w:rFonts w:ascii="Times New Roman" w:hAnsi="Times New Roman" w:cs="Times New Roman"/>
          <w:sz w:val="28"/>
          <w:szCs w:val="28"/>
          <w:highlight w:val="white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При поражении верхних дыхательных путей (нос, горло, гортань) отхаркивающие средства не нужны – они только усилят кашель. А вот поражение нижних дыхательных путей (бронхиты, пневмонии) нужно лечить соответствующими препаратами, выписанными только врачом.</w:t>
      </w:r>
    </w:p>
    <w:p w:rsidR="00A80470" w:rsidRDefault="00A80470" w:rsidP="00A80470">
      <w:pPr>
        <w:autoSpaceDE w:val="0"/>
        <w:autoSpaceDN w:val="0"/>
        <w:adjustRightInd w:val="0"/>
        <w:spacing w:before="28" w:after="225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80470">
        <w:rPr>
          <w:rFonts w:ascii="Times New Roman" w:hAnsi="Times New Roman" w:cs="Times New Roman"/>
          <w:sz w:val="28"/>
          <w:szCs w:val="28"/>
          <w:highlight w:val="white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Противоаллергические средства не имеют к лечению ОРВИ никакого отношения.</w:t>
      </w:r>
    </w:p>
    <w:p w:rsidR="00A80470" w:rsidRDefault="00A80470" w:rsidP="00A80470">
      <w:pPr>
        <w:autoSpaceDE w:val="0"/>
        <w:autoSpaceDN w:val="0"/>
        <w:adjustRightInd w:val="0"/>
        <w:spacing w:before="28" w:after="225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A80470">
        <w:rPr>
          <w:rFonts w:ascii="Times New Roman" w:hAnsi="Times New Roman" w:cs="Times New Roman"/>
          <w:sz w:val="28"/>
          <w:szCs w:val="28"/>
          <w:highlight w:val="white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Вирусные инфекции не лечатся антибиотиками. Антибиотики не уменьшают, а увеличивают риск осложнений.</w:t>
      </w:r>
    </w:p>
    <w:p w:rsidR="00A80470" w:rsidRDefault="00A80470" w:rsidP="00A80470">
      <w:pPr>
        <w:autoSpaceDE w:val="0"/>
        <w:autoSpaceDN w:val="0"/>
        <w:adjustRightInd w:val="0"/>
        <w:spacing w:before="28"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Особенность детей дошкольного возраста является их большая восприимчивость к инфекционным заболеваниям.</w:t>
      </w:r>
    </w:p>
    <w:p w:rsidR="00A80470" w:rsidRDefault="00A80470" w:rsidP="00A80470">
      <w:pPr>
        <w:autoSpaceDE w:val="0"/>
        <w:autoSpaceDN w:val="0"/>
        <w:adjustRightInd w:val="0"/>
        <w:spacing w:before="28" w:after="0" w:line="240" w:lineRule="auto"/>
        <w:rPr>
          <w:rFonts w:ascii="Arial CYR" w:hAnsi="Arial CYR" w:cs="Arial CYR"/>
          <w:sz w:val="24"/>
          <w:szCs w:val="24"/>
          <w:highlight w:val="white"/>
        </w:rPr>
      </w:pPr>
      <w:r w:rsidRPr="00A80470">
        <w:rPr>
          <w:rFonts w:ascii="Times New Roman" w:hAnsi="Times New Roman" w:cs="Times New Roman"/>
          <w:sz w:val="28"/>
          <w:szCs w:val="28"/>
          <w:highlight w:val="white"/>
        </w:rPr>
        <w:t xml:space="preserve">      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Основными симптомами заболевания  служат </w:t>
      </w:r>
      <w:r>
        <w:rPr>
          <w:rFonts w:ascii="Times New Roman CYR" w:hAnsi="Times New Roman CYR" w:cs="Times New Roman CYR"/>
          <w:sz w:val="28"/>
          <w:szCs w:val="28"/>
          <w:highlight w:val="white"/>
          <w:u w:val="single"/>
        </w:rPr>
        <w:t>следующие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: повышение температуры, недомогание, головная боль, рвота, плохой аппетит, слабость, потливость, неустойчивое настроение.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При малейших признаках заболевания гриппом родители должны немедленно пригласить врача на дом</w:t>
      </w:r>
      <w:r>
        <w:rPr>
          <w:rFonts w:ascii="Arial CYR" w:hAnsi="Arial CYR" w:cs="Arial CYR"/>
          <w:sz w:val="24"/>
          <w:szCs w:val="24"/>
          <w:highlight w:val="white"/>
        </w:rPr>
        <w:t>.</w:t>
      </w:r>
    </w:p>
    <w:p w:rsidR="00A80470" w:rsidRPr="00A80470" w:rsidRDefault="00A80470" w:rsidP="00A80470">
      <w:pPr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</w:rPr>
      </w:pPr>
    </w:p>
    <w:p w:rsidR="00A80470" w:rsidRPr="00A80470" w:rsidRDefault="00A80470" w:rsidP="00A80470">
      <w:pPr>
        <w:autoSpaceDE w:val="0"/>
        <w:autoSpaceDN w:val="0"/>
        <w:adjustRightInd w:val="0"/>
        <w:spacing w:before="28" w:after="0" w:line="240" w:lineRule="auto"/>
        <w:rPr>
          <w:rFonts w:ascii="Calibri" w:hAnsi="Calibri" w:cs="Calibri"/>
        </w:rPr>
      </w:pPr>
    </w:p>
    <w:p w:rsidR="00A80470" w:rsidRPr="00A80470" w:rsidRDefault="00A80470" w:rsidP="00A8047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Консультация подготовлена Грибовой Ю.К.</w:t>
      </w:r>
    </w:p>
    <w:p w:rsidR="000F5B10" w:rsidRDefault="000F5B10"/>
    <w:sectPr w:rsidR="000F5B10" w:rsidSect="00BA428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470"/>
    <w:rsid w:val="000F5B10"/>
    <w:rsid w:val="00A8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690</Words>
  <Characters>3934</Characters>
  <Application>Microsoft Office Word</Application>
  <DocSecurity>0</DocSecurity>
  <Lines>32</Lines>
  <Paragraphs>9</Paragraphs>
  <ScaleCrop>false</ScaleCrop>
  <Company>MultiDVD Team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2020-04-07T07:05:00Z</dcterms:created>
  <dcterms:modified xsi:type="dcterms:W3CDTF">2020-04-07T07:11:00Z</dcterms:modified>
</cp:coreProperties>
</file>