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5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ПРИМЕРНОЕ ПЛАНИРОВАНИЕ ВОСПИТАТЕЛЬНО-ОБРАЗОВАТЕЛЬНОЙ РАБОТЫ</w:t>
      </w:r>
      <w:r w:rsidR="00CF78CD">
        <w:rPr>
          <w:rFonts w:ascii="Times New Roman CYR" w:hAnsi="Times New Roman CYR" w:cs="Times New Roman CYR"/>
          <w:b/>
          <w:bCs/>
          <w:color w:val="4F6228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b/>
          <w:bCs/>
          <w:color w:val="4F6228"/>
          <w:sz w:val="18"/>
          <w:szCs w:val="18"/>
        </w:rPr>
        <w:t>н</w:t>
      </w: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а неделю  </w:t>
      </w:r>
      <w:r w:rsidR="006E1C93">
        <w:rPr>
          <w:rFonts w:ascii="Times New Roman CYR" w:hAnsi="Times New Roman CYR" w:cs="Times New Roman CYR"/>
          <w:b/>
          <w:bCs/>
          <w:sz w:val="18"/>
          <w:szCs w:val="18"/>
        </w:rPr>
        <w:t xml:space="preserve">                                       </w:t>
      </w:r>
    </w:p>
    <w:p w:rsidR="004B3D52" w:rsidRPr="00F50DC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hAnsi="Times New Roman" w:cs="Times New Roman"/>
          <w:b/>
          <w:bCs/>
          <w:sz w:val="18"/>
          <w:szCs w:val="18"/>
        </w:rPr>
      </w:pPr>
      <w:r w:rsidRPr="00F50DC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Тема: </w:t>
      </w:r>
      <w:r w:rsidRPr="00F50DC2">
        <w:rPr>
          <w:rFonts w:ascii="Times New Roman" w:hAnsi="Times New Roman" w:cs="Times New Roman"/>
          <w:b/>
          <w:bCs/>
          <w:sz w:val="18"/>
          <w:szCs w:val="18"/>
        </w:rPr>
        <w:t>«</w:t>
      </w: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Пасхальные </w:t>
      </w:r>
      <w:proofErr w:type="gramStart"/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традиции </w:t>
      </w:r>
      <w:r w:rsidRPr="00F50DC2">
        <w:rPr>
          <w:rFonts w:ascii="Times New Roman" w:hAnsi="Times New Roman" w:cs="Times New Roman"/>
          <w:b/>
          <w:bCs/>
          <w:sz w:val="18"/>
          <w:szCs w:val="18"/>
        </w:rPr>
        <w:t>»</w:t>
      </w:r>
      <w:proofErr w:type="gramEnd"/>
      <w:r w:rsidRPr="00F50DC2">
        <w:rPr>
          <w:rFonts w:ascii="Times New Roman" w:hAnsi="Times New Roman" w:cs="Times New Roman"/>
          <w:b/>
          <w:bCs/>
          <w:sz w:val="18"/>
          <w:szCs w:val="18"/>
        </w:rPr>
        <w:t xml:space="preserve">            </w:t>
      </w:r>
    </w:p>
    <w:p w:rsidR="004B3D5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F50DC2">
        <w:rPr>
          <w:rFonts w:ascii="Times New Roman" w:hAnsi="Times New Roman" w:cs="Times New Roman"/>
          <w:color w:val="4F6228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 xml:space="preserve">Итоговое мероприятие: </w:t>
      </w:r>
      <w:r>
        <w:rPr>
          <w:rFonts w:ascii="Times New Roman CYR" w:hAnsi="Times New Roman CYR" w:cs="Times New Roman CYR"/>
          <w:b/>
          <w:bCs/>
          <w:sz w:val="18"/>
          <w:szCs w:val="18"/>
        </w:rPr>
        <w:t>Творческая выставка "Пасха"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Дата итогового мероприятия: </w:t>
      </w:r>
    </w:p>
    <w:p w:rsidR="004B3D5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Ответственный за проведение итогового мероприятия: </w:t>
      </w:r>
      <w:r>
        <w:rPr>
          <w:rFonts w:ascii="Times New Roman CYR" w:hAnsi="Times New Roman CYR" w:cs="Times New Roman CYR"/>
          <w:b/>
          <w:bCs/>
          <w:sz w:val="18"/>
          <w:szCs w:val="18"/>
        </w:rPr>
        <w:t>воспитатели</w:t>
      </w:r>
    </w:p>
    <w:tbl>
      <w:tblPr>
        <w:tblW w:w="14688" w:type="dxa"/>
        <w:tblInd w:w="-549" w:type="dxa"/>
        <w:tblLayout w:type="fixed"/>
        <w:tblLook w:val="0000" w:firstRow="0" w:lastRow="0" w:firstColumn="0" w:lastColumn="0" w:noHBand="0" w:noVBand="0"/>
      </w:tblPr>
      <w:tblGrid>
        <w:gridCol w:w="611"/>
        <w:gridCol w:w="1276"/>
        <w:gridCol w:w="1701"/>
        <w:gridCol w:w="3118"/>
        <w:gridCol w:w="835"/>
        <w:gridCol w:w="725"/>
        <w:gridCol w:w="888"/>
        <w:gridCol w:w="1622"/>
        <w:gridCol w:w="2237"/>
        <w:gridCol w:w="1675"/>
      </w:tblGrid>
      <w:tr w:rsidR="004B3D52" w:rsidTr="00380A67">
        <w:trPr>
          <w:trHeight w:val="1"/>
        </w:trPr>
        <w:tc>
          <w:tcPr>
            <w:tcW w:w="6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День недели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Режим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Интеграция образовательных областей </w:t>
            </w:r>
          </w:p>
        </w:tc>
        <w:tc>
          <w:tcPr>
            <w:tcW w:w="718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6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B3D52" w:rsidRPr="00F50DC2" w:rsidTr="00380A67">
        <w:trPr>
          <w:trHeight w:val="725"/>
        </w:trPr>
        <w:tc>
          <w:tcPr>
            <w:tcW w:w="6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Групповая,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подгрупповая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Индивидуальная</w:t>
            </w:r>
          </w:p>
        </w:tc>
        <w:tc>
          <w:tcPr>
            <w:tcW w:w="25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2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3D52" w:rsidTr="00380A67">
        <w:trPr>
          <w:trHeight w:val="1"/>
        </w:trPr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5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4B3D52" w:rsidRPr="00F50DC2" w:rsidTr="00380A67">
        <w:trPr>
          <w:trHeight w:val="1194"/>
        </w:trPr>
        <w:tc>
          <w:tcPr>
            <w:tcW w:w="6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4B3D52" w:rsidRPr="00F50DC2" w:rsidRDefault="004B3D52" w:rsidP="006E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Понедельник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Утро: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0DC2">
              <w:rPr>
                <w:rFonts w:ascii="Times New Roman" w:hAnsi="Times New Roman" w:cs="Times New Roman"/>
                <w:sz w:val="16"/>
                <w:szCs w:val="16"/>
              </w:rPr>
              <w:t>Физическое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0DC2">
              <w:rPr>
                <w:rFonts w:ascii="Times New Roman" w:hAnsi="Times New Roman" w:cs="Times New Roman"/>
                <w:sz w:val="16"/>
                <w:szCs w:val="16"/>
              </w:rPr>
              <w:t>Социально-коммуникативное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0DC2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16"/>
                <w:szCs w:val="16"/>
              </w:rPr>
              <w:t>Речевое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1. Утренняя гимнастика Комплекс №1 "Птички-невелички" см. ПРИЛОЖЕНИЕ 2.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2. Беседа " Как помочь птицам весной, когда еще холодно и нет корма?"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3. Артикуляционная гимнастика Комплекс №1. см. ПРИЛОЖЕНИЕ 2.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4. Дыхательная гимнастика "Ворона" см. ПРИЛОЖЕНИЕ 2.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 xml:space="preserve">5. Пальчиковая гимнастика "Птицы к дому подлетели". см.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2.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C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«На птичьем дворе»" </w:t>
            </w:r>
          </w:p>
        </w:tc>
        <w:tc>
          <w:tcPr>
            <w:tcW w:w="25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</w:t>
            </w:r>
            <w:proofErr w:type="gramStart"/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разговор :</w:t>
            </w:r>
            <w:proofErr w:type="gramEnd"/>
            <w:r w:rsidRPr="00F50DC2">
              <w:rPr>
                <w:rFonts w:ascii="Times New Roman" w:hAnsi="Times New Roman" w:cs="Times New Roman"/>
                <w:sz w:val="24"/>
                <w:szCs w:val="24"/>
              </w:rPr>
              <w:t xml:space="preserve">  личные предметы гиены (носовой платок) всегда необходимо иметь при себе.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Оформление альбома иллюстраций по теме, разместить в уголке символы православной Пасхи (курочку, цыплят, яйца). Начать оформление выставки пасхальных поделок</w:t>
            </w:r>
          </w:p>
        </w:tc>
        <w:tc>
          <w:tcPr>
            <w:tcW w:w="16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Консультации для родителей: </w:t>
            </w: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безопасность весной</w:t>
            </w: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привлечь родителей к изготовлению поделок на выставку. Привлечь родителей к изготовлению атрибутов для подвижной игры. </w:t>
            </w:r>
          </w:p>
        </w:tc>
      </w:tr>
      <w:tr w:rsidR="004B3D52" w:rsidRPr="00F50DC2" w:rsidTr="00380A67">
        <w:trPr>
          <w:trHeight w:val="934"/>
        </w:trPr>
        <w:tc>
          <w:tcPr>
            <w:tcW w:w="6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Непосредственно образовательная деятельность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Художественное -эстетическое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Позновательное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, Социально-коммуникативное</w:t>
            </w:r>
          </w:p>
        </w:tc>
        <w:tc>
          <w:tcPr>
            <w:tcW w:w="942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 плану преподавателя ИЗО-деятельности</w:t>
            </w:r>
          </w:p>
        </w:tc>
        <w:tc>
          <w:tcPr>
            <w:tcW w:w="16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3D52" w:rsidRPr="00F50DC2" w:rsidTr="00380A67">
        <w:trPr>
          <w:trHeight w:val="1"/>
        </w:trPr>
        <w:tc>
          <w:tcPr>
            <w:tcW w:w="6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Физическое</w:t>
            </w:r>
          </w:p>
        </w:tc>
        <w:tc>
          <w:tcPr>
            <w:tcW w:w="942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 плану инструктора по физической  культуре</w:t>
            </w:r>
          </w:p>
        </w:tc>
        <w:tc>
          <w:tcPr>
            <w:tcW w:w="16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3D52" w:rsidRPr="00F50DC2" w:rsidTr="00380A67">
        <w:trPr>
          <w:trHeight w:val="1424"/>
        </w:trPr>
        <w:tc>
          <w:tcPr>
            <w:tcW w:w="6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Прогулка: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физическое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Социально-коммуникативное,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Познавательное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Речевое</w:t>
            </w:r>
          </w:p>
        </w:tc>
        <w:tc>
          <w:tcPr>
            <w:tcW w:w="3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Наблюдение за рябиной. Прогулка 1. см. ПРИЛОЖЕНИЕ 2.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учимся играть в подвижные игры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Побудительная беседа </w:t>
            </w: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Помогаем друг другу раздеваться и аккуратно складывать вещи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3D52" w:rsidTr="00380A67">
        <w:trPr>
          <w:trHeight w:val="465"/>
        </w:trPr>
        <w:tc>
          <w:tcPr>
            <w:tcW w:w="6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работа перед сном</w:t>
            </w:r>
          </w:p>
        </w:tc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2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Чтение любимой книги Чтение рассказа Л. Толстого </w:t>
            </w: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 Вари был чиж</w:t>
            </w: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 Закреплять навык аккуратно складывать одежду.</w:t>
            </w:r>
          </w:p>
        </w:tc>
        <w:tc>
          <w:tcPr>
            <w:tcW w:w="16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B3D52" w:rsidRPr="00F50DC2" w:rsidTr="00380A67">
        <w:trPr>
          <w:trHeight w:val="70"/>
        </w:trPr>
        <w:tc>
          <w:tcPr>
            <w:tcW w:w="6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Вечер: </w:t>
            </w:r>
          </w:p>
        </w:tc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1. Оздоровительная гимнастика после сна Комплекс №1. ""Птичий гомон"" см. ПРИЛОЖЕНИЕ 2.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 xml:space="preserve">2. Упражнения самомассажа Комплекс №1. "Массаж спины", "Массаж </w:t>
            </w:r>
            <w:proofErr w:type="spellStart"/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Start"/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".см</w:t>
            </w:r>
            <w:proofErr w:type="spellEnd"/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0DC2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2.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3. Хо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ьба по массажным дорожкам. Закаливание.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4. Разучивание хороводной игры "Гусенок Вася"</w:t>
            </w:r>
          </w:p>
        </w:tc>
        <w:tc>
          <w:tcPr>
            <w:tcW w:w="1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C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Вырабатывание навыков работы с клеем 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 –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ситуация  как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мы можем помочь птицам зимой, пока еще не появился корм</w:t>
            </w:r>
            <w:r>
              <w:rPr>
                <w:rFonts w:ascii="Times New Roman CYR" w:hAnsi="Times New Roman CYR" w:cs="Times New Roman CYR"/>
                <w:color w:val="4F6228"/>
                <w:sz w:val="24"/>
                <w:szCs w:val="24"/>
              </w:rPr>
              <w:t>.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совместно с воспитателем в природном уголке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полив цветов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убрать сухие листики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расставить природный материал на полочках</w:t>
            </w:r>
          </w:p>
        </w:tc>
        <w:tc>
          <w:tcPr>
            <w:tcW w:w="16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B3D52" w:rsidRPr="00F50DC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6228"/>
          <w:sz w:val="20"/>
          <w:szCs w:val="20"/>
        </w:rPr>
      </w:pPr>
    </w:p>
    <w:p w:rsidR="004B3D52" w:rsidRPr="00F50DC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6228"/>
          <w:sz w:val="20"/>
          <w:szCs w:val="20"/>
        </w:rPr>
      </w:pPr>
    </w:p>
    <w:p w:rsidR="004B3D52" w:rsidRPr="00F50DC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B3D52" w:rsidRPr="00F50DC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B3D5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B3D5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B3D5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B3D5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B3D5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B3D5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B3D5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B3D5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B3D5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B3D5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B3D5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B3D5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B3D5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B3D52" w:rsidRPr="00F50DC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B3D5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lastRenderedPageBreak/>
        <w:t>ПРИМЕРНОЕ ПЛАНИРОВАНИЕ ВОСПИТАТЕЛЬНО-ОБРАЗОВАТЕЛЬНОЙ РАБОТЫ</w:t>
      </w:r>
      <w:r w:rsidR="00CF78CD">
        <w:rPr>
          <w:rFonts w:ascii="Times New Roman CYR" w:hAnsi="Times New Roman CYR" w:cs="Times New Roman CYR"/>
          <w:b/>
          <w:bCs/>
          <w:color w:val="4F6228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b/>
          <w:bCs/>
          <w:color w:val="4F6228"/>
          <w:sz w:val="18"/>
          <w:szCs w:val="18"/>
        </w:rPr>
        <w:t>н</w:t>
      </w: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а неделю  </w:t>
      </w:r>
      <w:r w:rsidR="006E1C93">
        <w:rPr>
          <w:rFonts w:ascii="Times New Roman CYR" w:hAnsi="Times New Roman CYR" w:cs="Times New Roman CYR"/>
          <w:b/>
          <w:bCs/>
          <w:sz w:val="18"/>
          <w:szCs w:val="18"/>
        </w:rPr>
        <w:t xml:space="preserve">                                               </w:t>
      </w:r>
    </w:p>
    <w:p w:rsidR="004B3D52" w:rsidRPr="00F50DC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hAnsi="Times New Roman" w:cs="Times New Roman"/>
          <w:b/>
          <w:bCs/>
          <w:sz w:val="18"/>
          <w:szCs w:val="18"/>
        </w:rPr>
      </w:pPr>
      <w:r w:rsidRPr="00F50DC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Тема: </w:t>
      </w:r>
      <w:r w:rsidRPr="00F50DC2">
        <w:rPr>
          <w:rFonts w:ascii="Times New Roman" w:hAnsi="Times New Roman" w:cs="Times New Roman"/>
          <w:b/>
          <w:bCs/>
          <w:sz w:val="18"/>
          <w:szCs w:val="18"/>
        </w:rPr>
        <w:t>«</w:t>
      </w: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Пасхальные традиции </w:t>
      </w:r>
      <w:r w:rsidRPr="00F50DC2">
        <w:rPr>
          <w:rFonts w:ascii="Times New Roman" w:hAnsi="Times New Roman" w:cs="Times New Roman"/>
          <w:b/>
          <w:bCs/>
          <w:sz w:val="18"/>
          <w:szCs w:val="18"/>
        </w:rPr>
        <w:t xml:space="preserve">»            </w:t>
      </w:r>
    </w:p>
    <w:p w:rsidR="004B3D52" w:rsidRPr="00F50DC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B3D5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6228"/>
          <w:sz w:val="20"/>
          <w:szCs w:val="20"/>
          <w:lang w:val="en-US"/>
        </w:rPr>
      </w:pPr>
    </w:p>
    <w:tbl>
      <w:tblPr>
        <w:tblW w:w="14688" w:type="dxa"/>
        <w:tblInd w:w="-549" w:type="dxa"/>
        <w:tblLayout w:type="fixed"/>
        <w:tblLook w:val="0000" w:firstRow="0" w:lastRow="0" w:firstColumn="0" w:lastColumn="0" w:noHBand="0" w:noVBand="0"/>
      </w:tblPr>
      <w:tblGrid>
        <w:gridCol w:w="515"/>
        <w:gridCol w:w="1135"/>
        <w:gridCol w:w="1559"/>
        <w:gridCol w:w="4058"/>
        <w:gridCol w:w="1665"/>
        <w:gridCol w:w="1943"/>
        <w:gridCol w:w="2176"/>
        <w:gridCol w:w="1637"/>
      </w:tblGrid>
      <w:tr w:rsidR="004B3D52" w:rsidTr="00380A67">
        <w:trPr>
          <w:trHeight w:val="1"/>
        </w:trPr>
        <w:tc>
          <w:tcPr>
            <w:tcW w:w="5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День недели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Режим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76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6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B3D52" w:rsidRPr="00F50DC2" w:rsidTr="00380A67">
        <w:trPr>
          <w:trHeight w:val="725"/>
        </w:trPr>
        <w:tc>
          <w:tcPr>
            <w:tcW w:w="5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Групповая,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подгрупповая</w:t>
            </w: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Индивидуальная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1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3D52" w:rsidTr="00380A67">
        <w:trPr>
          <w:trHeight w:val="1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4B3D52" w:rsidRPr="00F50DC2" w:rsidTr="00380A67">
        <w:trPr>
          <w:trHeight w:val="1194"/>
        </w:trPr>
        <w:tc>
          <w:tcPr>
            <w:tcW w:w="5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4B3D52" w:rsidRDefault="004B3D52" w:rsidP="006E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Вторник 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Утро: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Физическое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Социально-коммуникативное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Художественно-эстетическое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Речевое</w:t>
            </w:r>
          </w:p>
        </w:tc>
        <w:tc>
          <w:tcPr>
            <w:tcW w:w="4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1. Утренняя гимнастика Комплекс №1 "Птички-невелички" см. ПРИЛОЖЕНИЕ 2.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2.Игра малой подвижности «Птички».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3. Артикуляционная гимнастика Комплекс №1. см. ПРИЛОЖЕНИЕ 2.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4. Дыхательная гимнастика "Вырасту большим " см. ПРИЛОЖЕНИЕ 2.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 xml:space="preserve">5. Пальчиковая гимнастика "Десять птичек-стайка". см.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2.</w:t>
            </w: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C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Закрепляем знания о сезонных изменениях в природе "от зимы к весне" 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Ситуативный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разговор :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правила поведения в группе (не бегать вокруг накрытых столов -это опасно)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Самостоятельная деятельность в </w:t>
            </w: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Уголке творчества</w:t>
            </w: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F6228"/>
                <w:sz w:val="20"/>
                <w:szCs w:val="20"/>
              </w:rPr>
            </w:pP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3D52" w:rsidRPr="00F50DC2" w:rsidTr="00380A67">
        <w:trPr>
          <w:trHeight w:val="883"/>
        </w:trPr>
        <w:tc>
          <w:tcPr>
            <w:tcW w:w="5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Позноваательное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(формирование целостной картины мира), Социально-коммуникативное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Физическое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Речевое</w:t>
            </w:r>
          </w:p>
        </w:tc>
        <w:tc>
          <w:tcPr>
            <w:tcW w:w="98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713210" w:rsidRDefault="008512F0" w:rsidP="00380A6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" w:history="1">
              <w:r w:rsidR="004B3D52" w:rsidRPr="00713210">
                <w:rPr>
                  <w:rStyle w:val="a3"/>
                  <w:rFonts w:ascii="Georgia" w:hAnsi="Georgia"/>
                  <w:b/>
                  <w:bCs/>
                  <w:color w:val="auto"/>
                  <w:u w:val="none"/>
                  <w:shd w:val="clear" w:color="auto" w:fill="FFFFFF"/>
                </w:rPr>
                <w:t>«Пасхальное воскресенье»</w:t>
              </w:r>
            </w:hyperlink>
          </w:p>
          <w:p w:rsidR="004B3D52" w:rsidRPr="007A0CF6" w:rsidRDefault="004B3D52" w:rsidP="00380A6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Цель: - познакомить детей с праздником Пасха, его значение в жизни </w:t>
            </w:r>
            <w:proofErr w:type="gramStart"/>
            <w:r w:rsidRPr="007A0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предков.</w:t>
            </w:r>
            <w:r w:rsidRPr="007A0C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0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7A0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знакомить с русскими народными традициями.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Познакомить с символами православной пасхи (курочка, цыплята, верба, яйцо)</w:t>
            </w:r>
          </w:p>
        </w:tc>
        <w:tc>
          <w:tcPr>
            <w:tcW w:w="16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3D52" w:rsidTr="00380A67">
        <w:trPr>
          <w:trHeight w:val="1"/>
        </w:trPr>
        <w:tc>
          <w:tcPr>
            <w:tcW w:w="5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Художественно-эстетическое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Физическое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Речевое 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По плану музыкального руководителя</w:t>
            </w:r>
          </w:p>
        </w:tc>
        <w:tc>
          <w:tcPr>
            <w:tcW w:w="16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B3D52" w:rsidRPr="00F50DC2" w:rsidTr="00380A67">
        <w:trPr>
          <w:trHeight w:val="1424"/>
        </w:trPr>
        <w:tc>
          <w:tcPr>
            <w:tcW w:w="5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Прогулка: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Физическое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Социально-коммуникативное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Позновательное</w:t>
            </w:r>
            <w:proofErr w:type="spellEnd"/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4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Приметы ранней весны.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Прогулка 2. </w:t>
            </w: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ПРИЛОЖЕНИЕ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учить взрыхлять землю граблями, подсыпая ее к корням деревьев, и объясняя, для чего это делается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Беседа- одеваемся на прогулку в определенной последовательности начиная с колготок.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3D52" w:rsidRPr="00F50DC2" w:rsidTr="00380A67">
        <w:trPr>
          <w:trHeight w:val="465"/>
        </w:trPr>
        <w:tc>
          <w:tcPr>
            <w:tcW w:w="5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работа перед сном</w:t>
            </w: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Видеопросмотр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м\ф "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Дюймовочка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"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Союзмультфильм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1964 г. Закреплять навык аккуратно складывать одежду., составить обувь.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3D52" w:rsidRPr="00F50DC2" w:rsidTr="00380A67">
        <w:trPr>
          <w:trHeight w:val="1"/>
        </w:trPr>
        <w:tc>
          <w:tcPr>
            <w:tcW w:w="5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Вечер: </w:t>
            </w: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1. Оздоровительная гимнастика после сна Комплекс №1. ""Птичий гомон"" см. ПРИЛОЖЕНИЕ 2.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 xml:space="preserve">2. Упражнения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для профилактики плоскостопия </w:t>
            </w: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№1.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"Топ-топ..."</w:t>
            </w: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см. ПРИЛОЖЕНИЕ 2.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3. Хо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ьба по массажным дорожкам. Закаливание.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учить играть в настольно-печатные игры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Разрезные картинки - птицы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Ситуативный разговор о правилах поведения на прогулке.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Труд в спортивном уголке: 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аккуратно расставить кегли, 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сложить в одну корзину мячики,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развесить эмблемы для подвижных игр;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B3D52" w:rsidRPr="00F50DC2" w:rsidRDefault="004B3D52" w:rsidP="004B3D52">
      <w:pPr>
        <w:widowControl w:val="0"/>
        <w:tabs>
          <w:tab w:val="center" w:pos="8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6228"/>
          <w:sz w:val="20"/>
          <w:szCs w:val="20"/>
        </w:rPr>
      </w:pPr>
      <w:r w:rsidRPr="00F50DC2">
        <w:rPr>
          <w:rFonts w:ascii="Times New Roman" w:hAnsi="Times New Roman" w:cs="Times New Roman"/>
          <w:color w:val="4F6228"/>
          <w:sz w:val="20"/>
          <w:szCs w:val="20"/>
        </w:rPr>
        <w:tab/>
        <w:t xml:space="preserve">                      </w:t>
      </w:r>
    </w:p>
    <w:p w:rsidR="004B3D52" w:rsidRPr="00F50DC2" w:rsidRDefault="004B3D52" w:rsidP="004B3D52">
      <w:pPr>
        <w:widowControl w:val="0"/>
        <w:tabs>
          <w:tab w:val="center" w:pos="8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6228"/>
          <w:sz w:val="20"/>
          <w:szCs w:val="20"/>
        </w:rPr>
      </w:pPr>
    </w:p>
    <w:p w:rsidR="004B3D5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B3D5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78CD" w:rsidRDefault="00CF78CD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78CD" w:rsidRDefault="00CF78CD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78CD" w:rsidRDefault="00CF78CD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78CD" w:rsidRDefault="00CF78CD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B3D52" w:rsidRPr="00F50DC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B3D52" w:rsidRPr="00F50DC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B3D52" w:rsidRPr="00F50DC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B3D5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lastRenderedPageBreak/>
        <w:t>ПРИМЕРНОЕ ПЛАНИРОВАНИЕ ВОСПИТАТЕЛЬНО-ОБРАЗОВАТЕЛЬНОЙ РАБОТЫ</w:t>
      </w:r>
      <w:r w:rsidR="00CF78CD">
        <w:rPr>
          <w:rFonts w:ascii="Times New Roman CYR" w:hAnsi="Times New Roman CYR" w:cs="Times New Roman CYR"/>
          <w:b/>
          <w:bCs/>
          <w:color w:val="4F6228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b/>
          <w:bCs/>
          <w:color w:val="4F6228"/>
          <w:sz w:val="18"/>
          <w:szCs w:val="18"/>
        </w:rPr>
        <w:t>н</w:t>
      </w: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а неделю  </w:t>
      </w:r>
      <w:r w:rsidR="006E1C93">
        <w:rPr>
          <w:rFonts w:ascii="Times New Roman CYR" w:hAnsi="Times New Roman CYR" w:cs="Times New Roman CYR"/>
          <w:b/>
          <w:bCs/>
          <w:sz w:val="18"/>
          <w:szCs w:val="18"/>
        </w:rPr>
        <w:t xml:space="preserve">                                             </w:t>
      </w:r>
    </w:p>
    <w:p w:rsidR="004B3D52" w:rsidRPr="00F50DC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hAnsi="Times New Roman" w:cs="Times New Roman"/>
          <w:b/>
          <w:bCs/>
          <w:sz w:val="18"/>
          <w:szCs w:val="18"/>
        </w:rPr>
      </w:pPr>
      <w:r w:rsidRPr="00F50DC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Тема: </w:t>
      </w:r>
      <w:r w:rsidRPr="00F50DC2">
        <w:rPr>
          <w:rFonts w:ascii="Times New Roman" w:hAnsi="Times New Roman" w:cs="Times New Roman"/>
          <w:b/>
          <w:bCs/>
          <w:sz w:val="18"/>
          <w:szCs w:val="18"/>
        </w:rPr>
        <w:t>«</w:t>
      </w: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Пасхальные традиции </w:t>
      </w:r>
      <w:r w:rsidRPr="00F50DC2">
        <w:rPr>
          <w:rFonts w:ascii="Times New Roman" w:hAnsi="Times New Roman" w:cs="Times New Roman"/>
          <w:b/>
          <w:bCs/>
          <w:sz w:val="18"/>
          <w:szCs w:val="18"/>
        </w:rPr>
        <w:t xml:space="preserve">»            </w:t>
      </w:r>
    </w:p>
    <w:p w:rsidR="004B3D5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6228"/>
          <w:sz w:val="20"/>
          <w:szCs w:val="20"/>
          <w:lang w:val="en-US"/>
        </w:rPr>
      </w:pPr>
    </w:p>
    <w:tbl>
      <w:tblPr>
        <w:tblW w:w="14688" w:type="dxa"/>
        <w:tblInd w:w="-549" w:type="dxa"/>
        <w:tblLayout w:type="fixed"/>
        <w:tblLook w:val="0000" w:firstRow="0" w:lastRow="0" w:firstColumn="0" w:lastColumn="0" w:noHBand="0" w:noVBand="0"/>
      </w:tblPr>
      <w:tblGrid>
        <w:gridCol w:w="1097"/>
        <w:gridCol w:w="1261"/>
        <w:gridCol w:w="1560"/>
        <w:gridCol w:w="3026"/>
        <w:gridCol w:w="1680"/>
        <w:gridCol w:w="1689"/>
        <w:gridCol w:w="2598"/>
        <w:gridCol w:w="1777"/>
      </w:tblGrid>
      <w:tr w:rsidR="004B3D52" w:rsidTr="00380A67">
        <w:trPr>
          <w:trHeight w:val="1"/>
        </w:trPr>
        <w:tc>
          <w:tcPr>
            <w:tcW w:w="10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День недели</w:t>
            </w:r>
          </w:p>
        </w:tc>
        <w:tc>
          <w:tcPr>
            <w:tcW w:w="12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Режим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639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B3D52" w:rsidRPr="00F50DC2" w:rsidTr="00380A67">
        <w:trPr>
          <w:trHeight w:val="725"/>
        </w:trPr>
        <w:tc>
          <w:tcPr>
            <w:tcW w:w="10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Групповая,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подгрупповая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Индивидуальная</w:t>
            </w: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5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3D52" w:rsidTr="00380A67">
        <w:trPr>
          <w:trHeight w:val="1"/>
        </w:trPr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4B3D52" w:rsidRPr="00F50DC2" w:rsidTr="00380A67">
        <w:trPr>
          <w:trHeight w:val="1194"/>
        </w:trPr>
        <w:tc>
          <w:tcPr>
            <w:tcW w:w="10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4B3D52" w:rsidRDefault="004B3D52" w:rsidP="006E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Среда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Утро: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Физическое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Социально-коммуникативное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Художественно-эстетическое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Речевое</w:t>
            </w:r>
          </w:p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1. Оздоровительная гимнастика после сна Комплекс №1. ""Птичий гомон"" см. ПРИЛОЖЕНИЕ 2.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«Традиции»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3. Артикуляционная гимнастика Комплекс №1. см. ПРИЛОЖЕНИЕ 2.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4. Дыхательная гимнастика "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Почистим пёрышки</w:t>
            </w: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 xml:space="preserve"> " см. ПРИЛОЖЕНИЕ 2.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5. Пальчиковая гимнастика "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Сколько птиц в кормушке нашей</w:t>
            </w: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 xml:space="preserve">". см.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2.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C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Учить  штриховать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предметы внутри трафарета</w:t>
            </w: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Ситуативный разговор во время приема пищи пользуемся салфетками,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что бы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быть опрятным. 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деятельность в центрах активности.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3D52" w:rsidRPr="00F50DC2" w:rsidTr="00380A67">
        <w:trPr>
          <w:trHeight w:val="883"/>
        </w:trPr>
        <w:tc>
          <w:tcPr>
            <w:tcW w:w="10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Позновательное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(формирование элементарных математических представлений), Социально-коммуникативное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Речевое 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rPr>
                <w:rFonts w:ascii="Times New Roman CYR" w:hAnsi="Times New Roman CYR" w:cs="Times New Roman CYR"/>
                <w:spacing w:val="45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45"/>
                <w:sz w:val="24"/>
                <w:szCs w:val="24"/>
              </w:rPr>
              <w:t>тема: "Курочки и цыплята"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pacing w:val="45"/>
                <w:sz w:val="24"/>
                <w:szCs w:val="24"/>
              </w:rPr>
              <w:t>Учить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: сравнивать две неравные группы предметов; обозначать результаты сравнения словами </w:t>
            </w: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больше – меньше</w:t>
            </w: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столько –сколько</w:t>
            </w: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pacing w:val="45"/>
                <w:sz w:val="24"/>
                <w:szCs w:val="24"/>
              </w:rPr>
              <w:t>Закреплять: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способы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сравнения двух предметов по длине, ширине, высоте;</w:t>
            </w: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обозначать результаты соответствующими словами.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3D52" w:rsidRPr="00F50DC2" w:rsidTr="00380A67">
        <w:trPr>
          <w:trHeight w:val="419"/>
        </w:trPr>
        <w:tc>
          <w:tcPr>
            <w:tcW w:w="10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Физическое</w:t>
            </w:r>
          </w:p>
        </w:tc>
        <w:tc>
          <w:tcPr>
            <w:tcW w:w="89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 плану инструктора по физической  культуре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3D52" w:rsidTr="00380A67">
        <w:trPr>
          <w:trHeight w:val="1424"/>
        </w:trPr>
        <w:tc>
          <w:tcPr>
            <w:tcW w:w="10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Прогулка: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Физическое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Социально-коммуникативное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Познавательное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Художественно-эстетическое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Речевое</w:t>
            </w:r>
          </w:p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Наблюдение за березой и елью.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Прогулка 3. 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ПРИЛОЖЕНИЕ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Насыпаем корм в кормушку, и проговаривая какие птички могут прилететь на обед.</w:t>
            </w: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Ситуативный разговор: убираем снятые вещи в кабинку, ничего не разбрасываем на полу, и тогда ничего не потеряется.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4F6228"/>
                <w:sz w:val="20"/>
                <w:szCs w:val="20"/>
                <w:lang w:val="en-US"/>
              </w:rPr>
              <w:t>.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B3D52" w:rsidRPr="00F50DC2" w:rsidTr="00380A67">
        <w:trPr>
          <w:trHeight w:val="465"/>
        </w:trPr>
        <w:tc>
          <w:tcPr>
            <w:tcW w:w="10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работа перед сном</w:t>
            </w:r>
          </w:p>
        </w:tc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Прослушивание музыкальной композиции слушание песни </w:t>
            </w: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Птички</w:t>
            </w: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муз. Т. Ломовой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пропевание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песни </w:t>
            </w: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Птицы и птенчики</w:t>
            </w: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сл. Е. Тиличеевой способствовать развитию музыкального слуха. Закреплять навык аккуратно складывать одежду.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3D52" w:rsidTr="00380A67">
        <w:trPr>
          <w:trHeight w:val="1"/>
        </w:trPr>
        <w:tc>
          <w:tcPr>
            <w:tcW w:w="10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Вечер: </w:t>
            </w:r>
          </w:p>
        </w:tc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1. Оздоровительная гимнастика после сна Комплекс №1. ""Птичий гомон"" см. ПРИЛОЖЕНИЕ 2.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 xml:space="preserve">2. Упражнения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для профилактики нарушений осанки </w:t>
            </w: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№1.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"</w:t>
            </w: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 меня спина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прямая</w:t>
            </w: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"</w:t>
            </w: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spellEnd"/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. ПРИЛОЖЕНИЕ 2.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3. Хо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ьба по массажным дорожкам. Закаливание.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Ситуативный разговор о правилах поведения в приемной во время проветривания в группе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Навести порядок в игровом уголке для мальчиков: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расставить машинки;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Аккуратно составить кубики;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Собрать конструктор в коробку;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4B3D5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6228"/>
          <w:sz w:val="20"/>
          <w:szCs w:val="20"/>
          <w:lang w:val="en-US"/>
        </w:rPr>
      </w:pPr>
    </w:p>
    <w:p w:rsidR="004B3D5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6228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4F6228"/>
          <w:sz w:val="20"/>
          <w:szCs w:val="20"/>
          <w:lang w:val="en-US"/>
        </w:rPr>
        <w:t xml:space="preserve">                                      </w:t>
      </w:r>
    </w:p>
    <w:p w:rsidR="004B3D5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6228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4F6228"/>
          <w:sz w:val="20"/>
          <w:szCs w:val="20"/>
          <w:lang w:val="en-US"/>
        </w:rPr>
        <w:t xml:space="preserve"> </w:t>
      </w:r>
    </w:p>
    <w:p w:rsidR="004B3D5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6228"/>
          <w:sz w:val="20"/>
          <w:szCs w:val="20"/>
          <w:lang w:val="en-US"/>
        </w:rPr>
      </w:pPr>
    </w:p>
    <w:p w:rsidR="004B3D5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6228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4F6228"/>
          <w:sz w:val="20"/>
          <w:szCs w:val="20"/>
          <w:lang w:val="en-US"/>
        </w:rPr>
        <w:t xml:space="preserve">  </w:t>
      </w:r>
    </w:p>
    <w:p w:rsidR="004B3D5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6228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4F6228"/>
          <w:sz w:val="20"/>
          <w:szCs w:val="20"/>
          <w:lang w:val="en-US"/>
        </w:rPr>
        <w:t xml:space="preserve"> </w:t>
      </w:r>
    </w:p>
    <w:p w:rsidR="004B3D5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lastRenderedPageBreak/>
        <w:t>ПРИМЕРНОЕ ПЛАНИРОВАНИЕ ВОСПИТАТЕЛЬНО-ОБРАЗОВАТЕЛЬНОЙ РАБОТЫ</w:t>
      </w:r>
      <w:r w:rsidR="00CF78CD">
        <w:rPr>
          <w:rFonts w:ascii="Times New Roman CYR" w:hAnsi="Times New Roman CYR" w:cs="Times New Roman CYR"/>
          <w:b/>
          <w:bCs/>
          <w:color w:val="4F6228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b/>
          <w:bCs/>
          <w:color w:val="4F6228"/>
          <w:sz w:val="18"/>
          <w:szCs w:val="18"/>
        </w:rPr>
        <w:t>н</w:t>
      </w: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а неделю  </w:t>
      </w:r>
      <w:r w:rsidR="006E1C93">
        <w:rPr>
          <w:rFonts w:ascii="Times New Roman CYR" w:hAnsi="Times New Roman CYR" w:cs="Times New Roman CYR"/>
          <w:b/>
          <w:bCs/>
          <w:sz w:val="18"/>
          <w:szCs w:val="18"/>
        </w:rPr>
        <w:t xml:space="preserve">                                               </w:t>
      </w:r>
    </w:p>
    <w:p w:rsidR="004B3D52" w:rsidRPr="00F50DC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hAnsi="Times New Roman" w:cs="Times New Roman"/>
          <w:b/>
          <w:bCs/>
          <w:sz w:val="18"/>
          <w:szCs w:val="18"/>
        </w:rPr>
      </w:pPr>
      <w:r w:rsidRPr="00F50DC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Тема: </w:t>
      </w:r>
      <w:r w:rsidRPr="00F50DC2">
        <w:rPr>
          <w:rFonts w:ascii="Times New Roman" w:hAnsi="Times New Roman" w:cs="Times New Roman"/>
          <w:b/>
          <w:bCs/>
          <w:sz w:val="18"/>
          <w:szCs w:val="18"/>
        </w:rPr>
        <w:t>«</w:t>
      </w: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Пасхальные традиции </w:t>
      </w:r>
      <w:r w:rsidRPr="00F50DC2">
        <w:rPr>
          <w:rFonts w:ascii="Times New Roman" w:hAnsi="Times New Roman" w:cs="Times New Roman"/>
          <w:b/>
          <w:bCs/>
          <w:sz w:val="18"/>
          <w:szCs w:val="18"/>
        </w:rPr>
        <w:t xml:space="preserve">»            </w:t>
      </w:r>
    </w:p>
    <w:p w:rsidR="004B3D52" w:rsidRDefault="004B3D52" w:rsidP="004B3D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F6228"/>
          <w:sz w:val="20"/>
          <w:szCs w:val="20"/>
          <w:lang w:val="en-US"/>
        </w:rPr>
      </w:pPr>
    </w:p>
    <w:p w:rsidR="004B3D5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tbl>
      <w:tblPr>
        <w:tblW w:w="14688" w:type="dxa"/>
        <w:tblInd w:w="-549" w:type="dxa"/>
        <w:tblLayout w:type="fixed"/>
        <w:tblLook w:val="0000" w:firstRow="0" w:lastRow="0" w:firstColumn="0" w:lastColumn="0" w:noHBand="0" w:noVBand="0"/>
      </w:tblPr>
      <w:tblGrid>
        <w:gridCol w:w="611"/>
        <w:gridCol w:w="1559"/>
        <w:gridCol w:w="1418"/>
        <w:gridCol w:w="3700"/>
        <w:gridCol w:w="1672"/>
        <w:gridCol w:w="1649"/>
        <w:gridCol w:w="2376"/>
        <w:gridCol w:w="1703"/>
      </w:tblGrid>
      <w:tr w:rsidR="004B3D52" w:rsidTr="00380A67">
        <w:trPr>
          <w:trHeight w:val="1"/>
        </w:trPr>
        <w:tc>
          <w:tcPr>
            <w:tcW w:w="6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День недели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Режим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70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7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B3D52" w:rsidRPr="00F50DC2" w:rsidTr="00380A67">
        <w:trPr>
          <w:trHeight w:val="725"/>
        </w:trPr>
        <w:tc>
          <w:tcPr>
            <w:tcW w:w="6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Групповая,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подгрупповая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Индивидуальная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3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3D52" w:rsidTr="00380A67">
        <w:trPr>
          <w:trHeight w:val="1"/>
        </w:trPr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4B3D52" w:rsidRPr="00F50DC2" w:rsidTr="00380A67">
        <w:trPr>
          <w:trHeight w:val="1194"/>
        </w:trPr>
        <w:tc>
          <w:tcPr>
            <w:tcW w:w="6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4B3D52" w:rsidRDefault="004B3D52" w:rsidP="006E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Утро: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Физическое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Социально-коммуникативное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Художественно-эстетическое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Речевое</w:t>
            </w:r>
          </w:p>
        </w:tc>
        <w:tc>
          <w:tcPr>
            <w:tcW w:w="3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1. Оздоровительная гимнастика после сна Комплекс №1. ""Птичий гомон"" см. ПРИЛОЖЕНИЕ 2.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П\И "Найди свое место" (игра с обручами)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3. Артикуляционная гимнастика Комплекс №1. см. ПРИЛОЖЕНИЕ 2.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4. Дыхательная гимнастика "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Паровозик</w:t>
            </w: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 xml:space="preserve"> " см. ПРИЛОЖЕНИЕ 2.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5. Пальчиковая гимнастика "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Покормите птиц</w:t>
            </w: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 xml:space="preserve">". см.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2.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C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Дидактическая игра "Кормушка" (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  умение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отвечать на вопросы полным предложением) 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Ситуативный разговор </w:t>
            </w: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Аккуратно спускаемся по лестнице</w:t>
            </w: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3D52" w:rsidRPr="00F50DC2" w:rsidTr="00380A67">
        <w:trPr>
          <w:trHeight w:val="883"/>
        </w:trPr>
        <w:tc>
          <w:tcPr>
            <w:tcW w:w="6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Социально-коммуникативное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Позновательное</w:t>
            </w:r>
            <w:proofErr w:type="spellEnd"/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Речевое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Физическое</w:t>
            </w:r>
          </w:p>
        </w:tc>
        <w:tc>
          <w:tcPr>
            <w:tcW w:w="939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</w:t>
            </w:r>
            <w:r w:rsidRPr="00F50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Птицы</w:t>
            </w:r>
            <w:r w:rsidRPr="00F50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Петушок и бобовое зернышко. 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Развить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свободное общение со взрослыми и со сверстниками; Умение поддерживать речевое общение, отвечать на вопросы  полными и простыми предложениями; активизировать словарь: бобы, горох, зернышки, кузнец, коса.</w:t>
            </w: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Содействовать развитию игровой деятельности, Взаимодействовать со сверстниками. Расширить кругозор. Формировать умение анализировать ситуацию по сказке.</w:t>
            </w:r>
          </w:p>
        </w:tc>
        <w:tc>
          <w:tcPr>
            <w:tcW w:w="17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3D52" w:rsidTr="00380A67">
        <w:trPr>
          <w:trHeight w:val="1"/>
        </w:trPr>
        <w:tc>
          <w:tcPr>
            <w:tcW w:w="6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Художественно-эстетическое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Физическое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9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7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B3D52" w:rsidTr="00380A67">
        <w:trPr>
          <w:trHeight w:val="1424"/>
        </w:trPr>
        <w:tc>
          <w:tcPr>
            <w:tcW w:w="6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Прогулка: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Физическое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Социально-коммуникативное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Познавательное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Художественно-эстетическое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Речевое</w:t>
            </w:r>
          </w:p>
        </w:tc>
        <w:tc>
          <w:tcPr>
            <w:tcW w:w="3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Наблюдение за проталинами и зеленой травой.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Прогулка 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ПРИЛОЖЕНИЕ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C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Упражнять в определении названий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CF78CD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иц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появившихся на участке 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Какая уютная группа </w:t>
            </w: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Приучать детей получать эстетическое удовольствие от чистоты и порядка.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B3D52" w:rsidRPr="007A0CF6" w:rsidTr="00380A67">
        <w:trPr>
          <w:trHeight w:val="465"/>
        </w:trPr>
        <w:tc>
          <w:tcPr>
            <w:tcW w:w="6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работа перед сном</w:t>
            </w: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9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7A0CF6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Чтение стихотворений:</w:t>
            </w: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Наши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друзья</w:t>
            </w: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Ладонщикова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. Аккуратно составляем обувь в спальне.</w:t>
            </w:r>
          </w:p>
        </w:tc>
        <w:tc>
          <w:tcPr>
            <w:tcW w:w="17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7A0CF6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3D52" w:rsidTr="00380A67">
        <w:trPr>
          <w:trHeight w:val="1"/>
        </w:trPr>
        <w:tc>
          <w:tcPr>
            <w:tcW w:w="6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7A0CF6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Вечер: </w:t>
            </w: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1. Оздоровительная гимнастика после сна Комплекс №1. ""Птичий гомон"" см. ПРИЛОЖЕНИЕ 2.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Зрительная гимнастика "Грачи", "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Тренировка"</w:t>
            </w: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spellEnd"/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. ПРИЛОЖЕНИЕ 2.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3. Ходьба по массажным дорожкам. Закаливание.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 xml:space="preserve">4. Чтение стихотворения Т. А. </w:t>
            </w:r>
            <w:proofErr w:type="spellStart"/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Шорыгиной</w:t>
            </w:r>
            <w:proofErr w:type="spellEnd"/>
            <w:r w:rsidRPr="00F50DC2">
              <w:rPr>
                <w:rFonts w:ascii="Times New Roman" w:hAnsi="Times New Roman" w:cs="Times New Roman"/>
                <w:sz w:val="24"/>
                <w:szCs w:val="24"/>
              </w:rPr>
              <w:t xml:space="preserve"> «Воробьи и кот» 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 xml:space="preserve">5. П\И «Воробьи и кот» 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Пальчиковый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театр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Белобока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Ситуативный разговор о правилах поведения в общественных местах.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Труд в уголке для девочек: 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поправить одежду на куклах, причесать их;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рассадить кукол на диванчике;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расставить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посудку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шкафчики;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расправить чехлы на мебели;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4B3D52" w:rsidRDefault="004B3D52" w:rsidP="004B3D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B3D52" w:rsidRDefault="004B3D52" w:rsidP="004B3D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F78CD" w:rsidRDefault="00CF78CD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CF78CD" w:rsidRDefault="00CF78CD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CF78CD" w:rsidRDefault="00CF78CD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CF78CD" w:rsidRDefault="00CF78CD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4B3D5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lastRenderedPageBreak/>
        <w:t>ПРИМЕРНОЕ ПЛАНИРОВАНИЕ ВОСПИТАТЕЛЬНО-ОБРАЗОВАТЕЛЬНОЙ РАБОТЫ</w:t>
      </w:r>
      <w:r w:rsidR="00CF78CD">
        <w:rPr>
          <w:rFonts w:ascii="Times New Roman CYR" w:hAnsi="Times New Roman CYR" w:cs="Times New Roman CYR"/>
          <w:b/>
          <w:bCs/>
          <w:color w:val="4F6228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b/>
          <w:bCs/>
          <w:color w:val="4F6228"/>
          <w:sz w:val="18"/>
          <w:szCs w:val="18"/>
        </w:rPr>
        <w:t>н</w:t>
      </w: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а неделю </w:t>
      </w:r>
      <w:r w:rsidR="006E1C93">
        <w:rPr>
          <w:rFonts w:ascii="Times New Roman CYR" w:hAnsi="Times New Roman CYR" w:cs="Times New Roman CYR"/>
          <w:b/>
          <w:bCs/>
          <w:sz w:val="18"/>
          <w:szCs w:val="18"/>
        </w:rPr>
        <w:t xml:space="preserve">                                                  </w:t>
      </w: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</w:p>
    <w:p w:rsidR="004B3D52" w:rsidRPr="00F50DC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hAnsi="Times New Roman" w:cs="Times New Roman"/>
          <w:b/>
          <w:bCs/>
          <w:sz w:val="18"/>
          <w:szCs w:val="18"/>
        </w:rPr>
      </w:pPr>
      <w:r w:rsidRPr="00F50DC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Тема: </w:t>
      </w:r>
      <w:r w:rsidRPr="00F50DC2">
        <w:rPr>
          <w:rFonts w:ascii="Times New Roman" w:hAnsi="Times New Roman" w:cs="Times New Roman"/>
          <w:b/>
          <w:bCs/>
          <w:sz w:val="18"/>
          <w:szCs w:val="18"/>
        </w:rPr>
        <w:t>«</w:t>
      </w: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Пасхальные традиции </w:t>
      </w:r>
      <w:r w:rsidRPr="00F50DC2">
        <w:rPr>
          <w:rFonts w:ascii="Times New Roman" w:hAnsi="Times New Roman" w:cs="Times New Roman"/>
          <w:b/>
          <w:bCs/>
          <w:sz w:val="18"/>
          <w:szCs w:val="18"/>
        </w:rPr>
        <w:t xml:space="preserve">»            </w:t>
      </w:r>
    </w:p>
    <w:p w:rsidR="004B3D5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B3D5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6228"/>
          <w:sz w:val="24"/>
          <w:szCs w:val="24"/>
          <w:lang w:val="en-US"/>
        </w:rPr>
      </w:pPr>
    </w:p>
    <w:tbl>
      <w:tblPr>
        <w:tblW w:w="14688" w:type="dxa"/>
        <w:tblInd w:w="-549" w:type="dxa"/>
        <w:tblLayout w:type="fixed"/>
        <w:tblLook w:val="0000" w:firstRow="0" w:lastRow="0" w:firstColumn="0" w:lastColumn="0" w:noHBand="0" w:noVBand="0"/>
      </w:tblPr>
      <w:tblGrid>
        <w:gridCol w:w="753"/>
        <w:gridCol w:w="1605"/>
        <w:gridCol w:w="1560"/>
        <w:gridCol w:w="3400"/>
        <w:gridCol w:w="1671"/>
        <w:gridCol w:w="1667"/>
        <w:gridCol w:w="2341"/>
        <w:gridCol w:w="1691"/>
      </w:tblGrid>
      <w:tr w:rsidR="004B3D52" w:rsidTr="00380A67">
        <w:trPr>
          <w:trHeight w:val="1"/>
        </w:trPr>
        <w:tc>
          <w:tcPr>
            <w:tcW w:w="7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День недели</w:t>
            </w:r>
          </w:p>
        </w:tc>
        <w:tc>
          <w:tcPr>
            <w:tcW w:w="16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Режим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67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69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B3D52" w:rsidRPr="00F50DC2" w:rsidTr="00380A67">
        <w:trPr>
          <w:trHeight w:val="725"/>
        </w:trPr>
        <w:tc>
          <w:tcPr>
            <w:tcW w:w="7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Групповая,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подгрупповая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Индивидуальная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3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3D52" w:rsidTr="00380A67">
        <w:trPr>
          <w:trHeight w:val="1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4B3D52" w:rsidRPr="00F50DC2" w:rsidTr="00380A67">
        <w:trPr>
          <w:trHeight w:val="1194"/>
        </w:trPr>
        <w:tc>
          <w:tcPr>
            <w:tcW w:w="7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Пятница </w:t>
            </w:r>
          </w:p>
          <w:p w:rsidR="004B3D52" w:rsidRPr="007A0CF6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Утро: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Физическое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Социально-коммуникативное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Художественно-эстетическое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Речевое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1. Оздоровительная гимнастика после сна Комплекс №1. ""Птичий гомон"" см. ПРИЛОЖЕНИЕ 2.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Рассматривание картины «Весна на дворе»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3. Артикуляционная гимнастика Комплекс №1. см. ПРИЛОЖЕНИЕ 2.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4. Дыхательная гимнастика "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Курочка</w:t>
            </w: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 xml:space="preserve"> " см. ПРИЛОЖЕНИЕ 2.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5. Пальчиковая гимнастика "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 юга птицы прилетели</w:t>
            </w: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 xml:space="preserve">". см.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2.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Д\и на развитие мелкой моторики рук "Скворечник"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Ситуативный разговор формирование КГН (как пользоваться расческой и носовым платком).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деятельность в центрах активности.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3D52" w:rsidRPr="00F50DC2" w:rsidTr="00380A67">
        <w:trPr>
          <w:trHeight w:val="1189"/>
        </w:trPr>
        <w:tc>
          <w:tcPr>
            <w:tcW w:w="7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Социально-коммуникативное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Художественно-эстетическое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Физическое 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Познавательное 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Речевое</w:t>
            </w:r>
          </w:p>
        </w:tc>
        <w:tc>
          <w:tcPr>
            <w:tcW w:w="907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713210" w:rsidRDefault="004B3D52" w:rsidP="00380A67">
            <w:pPr>
              <w:pStyle w:val="a4"/>
              <w:shd w:val="clear" w:color="auto" w:fill="F4F4F4"/>
              <w:spacing w:before="90" w:beforeAutospacing="0" w:after="90" w:afterAutospacing="0" w:line="270" w:lineRule="atLeast"/>
            </w:pPr>
            <w:r w:rsidRPr="00713210">
              <w:rPr>
                <w:rStyle w:val="a5"/>
              </w:rPr>
              <w:t>ТЕМА: «Пасха - цыпленок и яйцо».</w:t>
            </w:r>
          </w:p>
          <w:p w:rsidR="004B3D52" w:rsidRPr="00713210" w:rsidRDefault="004B3D52" w:rsidP="00380A67">
            <w:pPr>
              <w:pStyle w:val="a4"/>
              <w:shd w:val="clear" w:color="auto" w:fill="F4F4F4"/>
              <w:spacing w:before="90" w:beforeAutospacing="0" w:after="90" w:afterAutospacing="0" w:line="270" w:lineRule="atLeast"/>
              <w:rPr>
                <w:color w:val="444444"/>
              </w:rPr>
            </w:pPr>
            <w:r w:rsidRPr="00713210">
              <w:rPr>
                <w:rStyle w:val="a6"/>
                <w:b/>
                <w:bCs/>
              </w:rPr>
              <w:t xml:space="preserve">Цель: </w:t>
            </w:r>
            <w:r w:rsidRPr="00713210">
              <w:t>познакомить детей с символами праздника «Паха»; упражняться в использовании уже известных приемов надавливания и размазывания формировать интерес к работе с пластилином; предоставлять возможность проявлять инициативу и самостоятельность; развивать мелкую моторику; воспитывать интерес к русской культуре.</w:t>
            </w:r>
          </w:p>
        </w:tc>
        <w:tc>
          <w:tcPr>
            <w:tcW w:w="169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3D52" w:rsidRPr="00F50DC2" w:rsidTr="00380A67">
        <w:trPr>
          <w:trHeight w:val="1"/>
        </w:trPr>
        <w:tc>
          <w:tcPr>
            <w:tcW w:w="7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Физическое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Социально-коммуникативное</w:t>
            </w:r>
          </w:p>
        </w:tc>
        <w:tc>
          <w:tcPr>
            <w:tcW w:w="907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 плану инструктора по физической  культуре</w:t>
            </w:r>
          </w:p>
        </w:tc>
        <w:tc>
          <w:tcPr>
            <w:tcW w:w="169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3D52" w:rsidTr="00380A67">
        <w:trPr>
          <w:trHeight w:val="1424"/>
        </w:trPr>
        <w:tc>
          <w:tcPr>
            <w:tcW w:w="7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Прогулка: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Физическое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Социально-коммуникативное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Познавательное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Художественно-эстетическое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Речевое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Наблюдение за растениями и кустарниками.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Прогулка 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ПРИЛОЖЕНИЕ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закреплять признаки весеннего времени года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Ситуативный разговор </w:t>
            </w: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Аккуратно самостоятельно разуваемся  после прогулки, аккуратно ставим обувь на полку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4F6228"/>
                <w:sz w:val="20"/>
                <w:szCs w:val="20"/>
                <w:lang w:val="en-US"/>
              </w:rPr>
              <w:t>.</w:t>
            </w:r>
          </w:p>
        </w:tc>
        <w:tc>
          <w:tcPr>
            <w:tcW w:w="169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B3D52" w:rsidRPr="00F50DC2" w:rsidTr="00380A67">
        <w:trPr>
          <w:trHeight w:val="465"/>
        </w:trPr>
        <w:tc>
          <w:tcPr>
            <w:tcW w:w="7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работа перед сном</w:t>
            </w:r>
          </w:p>
        </w:tc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7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: А. Лаптев "Где была, сорока?", О. Теплякова "Сорока, сорока",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В.Черных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"Ай, ку-ку, ку-ку, ку-ку!", А. Соколик "Галка скачет по дорожке."</w:t>
            </w:r>
          </w:p>
        </w:tc>
        <w:tc>
          <w:tcPr>
            <w:tcW w:w="169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3D52" w:rsidRPr="00F50DC2" w:rsidTr="00380A67">
        <w:trPr>
          <w:trHeight w:val="1"/>
        </w:trPr>
        <w:tc>
          <w:tcPr>
            <w:tcW w:w="7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Вечер: </w:t>
            </w:r>
          </w:p>
        </w:tc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1. Оздоровительная гимнастика после сна Комплекс №1. ""Птичий гомон"" см. ПРИЛОЖЕНИЕ 2.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Упражнения самомассажа Комплекс №2 "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Оздаравливающий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массаж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тела"</w:t>
            </w: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spellEnd"/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. ПРИЛОЖЕНИЕ 2.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3. Ходьба по массажным дорожкам. Закаливание.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С-Р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И. "Покормим птичек"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85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Раскрашивание силуэтов птиц в уголке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изодеятельности</w:t>
            </w:r>
            <w:bookmarkStart w:id="0" w:name="_GoBack"/>
            <w:bookmarkEnd w:id="0"/>
            <w:proofErr w:type="spellEnd"/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Помогаем младшему воспитателю накрыть на стол к ужину (раскладываем ложки  и хлеб).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Наводим порядок в уголке ИЗО-деятельности:</w:t>
            </w:r>
          </w:p>
          <w:p w:rsidR="004B3D5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убираем карандаши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карандашницы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складываем бумагу и альбомы, </w:t>
            </w:r>
          </w:p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50D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собираем материал для творчества в коробки;</w:t>
            </w:r>
          </w:p>
        </w:tc>
        <w:tc>
          <w:tcPr>
            <w:tcW w:w="169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D52" w:rsidRPr="00F50DC2" w:rsidRDefault="004B3D52" w:rsidP="003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B3D52" w:rsidRPr="00F50DC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6228"/>
          <w:sz w:val="20"/>
          <w:szCs w:val="20"/>
        </w:rPr>
      </w:pPr>
    </w:p>
    <w:p w:rsidR="004B3D52" w:rsidRPr="00F50DC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6228"/>
          <w:sz w:val="20"/>
          <w:szCs w:val="20"/>
        </w:rPr>
      </w:pPr>
    </w:p>
    <w:p w:rsidR="004B3D52" w:rsidRPr="00F50DC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6228"/>
          <w:sz w:val="20"/>
          <w:szCs w:val="20"/>
        </w:rPr>
      </w:pPr>
    </w:p>
    <w:p w:rsidR="004B3D52" w:rsidRPr="00F50DC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6228"/>
          <w:sz w:val="20"/>
          <w:szCs w:val="20"/>
        </w:rPr>
      </w:pPr>
    </w:p>
    <w:p w:rsidR="004B3D52" w:rsidRPr="00F50DC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6228"/>
          <w:sz w:val="20"/>
          <w:szCs w:val="20"/>
        </w:rPr>
      </w:pPr>
    </w:p>
    <w:p w:rsidR="004B3D52" w:rsidRPr="00F50DC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6228"/>
          <w:sz w:val="20"/>
          <w:szCs w:val="20"/>
        </w:rPr>
      </w:pPr>
    </w:p>
    <w:p w:rsidR="004B3D52" w:rsidRPr="00F50DC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6228"/>
          <w:sz w:val="20"/>
          <w:szCs w:val="20"/>
        </w:rPr>
      </w:pPr>
    </w:p>
    <w:p w:rsidR="004B3D52" w:rsidRPr="00F50DC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6228"/>
          <w:sz w:val="20"/>
          <w:szCs w:val="20"/>
        </w:rPr>
      </w:pPr>
    </w:p>
    <w:p w:rsidR="004B3D52" w:rsidRPr="00F50DC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6228"/>
          <w:sz w:val="20"/>
          <w:szCs w:val="20"/>
        </w:rPr>
      </w:pPr>
    </w:p>
    <w:p w:rsidR="004B3D52" w:rsidRPr="00F50DC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6228"/>
          <w:sz w:val="20"/>
          <w:szCs w:val="20"/>
        </w:rPr>
      </w:pPr>
    </w:p>
    <w:p w:rsidR="004B3D52" w:rsidRPr="00F50DC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6228"/>
          <w:sz w:val="20"/>
          <w:szCs w:val="20"/>
        </w:rPr>
      </w:pPr>
    </w:p>
    <w:p w:rsidR="004B3D52" w:rsidRPr="00F50DC2" w:rsidRDefault="004B3D52" w:rsidP="004B3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D52" w:rsidRPr="00F50DC2" w:rsidRDefault="004B3D52" w:rsidP="004B3D5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153DB" w:rsidRDefault="008153DB"/>
    <w:sectPr w:rsidR="008153DB" w:rsidSect="00F50DC2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52"/>
    <w:rsid w:val="004B3D52"/>
    <w:rsid w:val="006E1C93"/>
    <w:rsid w:val="008153DB"/>
    <w:rsid w:val="008512F0"/>
    <w:rsid w:val="00AE3A50"/>
    <w:rsid w:val="00C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8ABFE-E5D1-47E0-A070-E23119F3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D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B3D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4B3D52"/>
    <w:rPr>
      <w:b/>
      <w:bCs/>
    </w:rPr>
  </w:style>
  <w:style w:type="character" w:styleId="a6">
    <w:name w:val="Emphasis"/>
    <w:uiPriority w:val="20"/>
    <w:qFormat/>
    <w:rsid w:val="004B3D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shkolnik.ru/pasha/6568-voskres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Юля</cp:lastModifiedBy>
  <cp:revision>4</cp:revision>
  <dcterms:created xsi:type="dcterms:W3CDTF">2020-04-12T16:24:00Z</dcterms:created>
  <dcterms:modified xsi:type="dcterms:W3CDTF">2020-04-12T16:43:00Z</dcterms:modified>
</cp:coreProperties>
</file>