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8C7" w:rsidRPr="009D1E68" w:rsidRDefault="009D1E68">
      <w:pPr>
        <w:rPr>
          <w:rFonts w:ascii="Arial" w:hAnsi="Arial" w:cs="Arial"/>
          <w:color w:val="222222"/>
          <w:sz w:val="14"/>
        </w:rPr>
      </w:pPr>
      <w:r>
        <w:tab/>
      </w:r>
      <w:r>
        <w:rPr>
          <w:rFonts w:ascii="Arial" w:hAnsi="Arial" w:cs="Arial"/>
          <w:color w:val="222222"/>
          <w:shd w:val="clear" w:color="auto" w:fill="FFFFFF"/>
        </w:rPr>
        <w:t>Да, форс-мажор в нашей жизни - штука редкая, но встречающаяся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. и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сейчас, когда вы сидите дома </w:t>
      </w:r>
      <w:r w:rsidRPr="009D1E68">
        <w:rPr>
          <w:rFonts w:ascii="Arial" w:hAnsi="Arial" w:cs="Arial"/>
          <w:b/>
          <w:color w:val="FF0000"/>
          <w:highlight w:val="yellow"/>
          <w:shd w:val="clear" w:color="auto" w:fill="FFFFFF"/>
        </w:rPr>
        <w:t>(а мы надеемся, что вы сидите!),</w:t>
      </w:r>
      <w:r w:rsidRPr="009D1E68">
        <w:rPr>
          <w:rFonts w:ascii="Arial" w:hAnsi="Arial" w:cs="Arial"/>
          <w:color w:val="FF0000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вашим детям, да и вам тоже, надо чем-то занять себя - мультфильмы и компьютерные игры - это конечно хорошо. Но совсем малыши или те, кто уже устал от мультиков,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хотят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чтобы родители позанимались с ними. Поиграйте с детьми и мы вам подскажем во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что!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 w:rsidRPr="009D1E68">
        <w:rPr>
          <w:rFonts w:ascii="Arial" w:hAnsi="Arial" w:cs="Arial"/>
          <w:b/>
          <w:color w:val="FF0000"/>
          <w:highlight w:val="yellow"/>
          <w:shd w:val="clear" w:color="auto" w:fill="FFFFFF"/>
        </w:rPr>
        <w:t>И</w:t>
      </w:r>
      <w:proofErr w:type="gramEnd"/>
      <w:r w:rsidRPr="009D1E68">
        <w:rPr>
          <w:rFonts w:ascii="Arial" w:hAnsi="Arial" w:cs="Arial"/>
          <w:b/>
          <w:color w:val="FF0000"/>
          <w:highlight w:val="yellow"/>
          <w:shd w:val="clear" w:color="auto" w:fill="FFFFFF"/>
        </w:rPr>
        <w:t xml:space="preserve"> помните главное</w:t>
      </w:r>
      <w:r w:rsidRPr="009D1E68">
        <w:rPr>
          <w:rFonts w:ascii="Arial" w:hAnsi="Arial" w:cs="Arial"/>
          <w:color w:val="FF0000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- делайте все подготовитель</w:t>
      </w:r>
      <w:bookmarkStart w:id="0" w:name="_GoBack"/>
      <w:bookmarkEnd w:id="0"/>
      <w:r>
        <w:rPr>
          <w:rFonts w:ascii="Arial" w:hAnsi="Arial" w:cs="Arial"/>
          <w:color w:val="222222"/>
          <w:shd w:val="clear" w:color="auto" w:fill="FFFFFF"/>
        </w:rPr>
        <w:t>ные работы вместе с детьми - они за это вас полюбят еще больше!</w:t>
      </w:r>
      <w:r>
        <w:rPr>
          <w:rFonts w:ascii="Arial" w:hAnsi="Arial" w:cs="Arial"/>
          <w:color w:val="222222"/>
        </w:rPr>
        <w:br/>
      </w:r>
      <w:r w:rsidRPr="009D1E68">
        <w:rPr>
          <w:rFonts w:ascii="Arial" w:hAnsi="Arial" w:cs="Arial"/>
          <w:color w:val="222222"/>
          <w:sz w:val="14"/>
        </w:rPr>
        <w:t xml:space="preserve"> </w:t>
      </w:r>
    </w:p>
    <w:p w:rsidR="009D1E68" w:rsidRPr="009D1E68" w:rsidRDefault="009D1E68" w:rsidP="009D1E68">
      <w:pPr>
        <w:pStyle w:val="2"/>
        <w:shd w:val="clear" w:color="auto" w:fill="FFFFFF"/>
        <w:spacing w:before="0" w:beforeAutospacing="0" w:after="240" w:afterAutospacing="0"/>
        <w:rPr>
          <w:rFonts w:ascii="Arial" w:hAnsi="Arial" w:cs="Arial"/>
          <w:color w:val="222222"/>
          <w:sz w:val="22"/>
          <w:szCs w:val="42"/>
        </w:rPr>
      </w:pPr>
      <w:r w:rsidRPr="009D1E68">
        <w:rPr>
          <w:rFonts w:ascii="Arial" w:hAnsi="Arial" w:cs="Arial"/>
          <w:color w:val="222222"/>
          <w:sz w:val="22"/>
          <w:shd w:val="clear" w:color="auto" w:fill="FFFFFF"/>
        </w:rPr>
        <w:t>У вас нет настольного футбола? Сделайте сами - коробка, прищепки, шарик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tab/>
      </w:r>
      <w:r w:rsidRPr="009D1E68">
        <w:drawing>
          <wp:inline distT="0" distB="0" distL="0" distR="0">
            <wp:extent cx="2654314" cy="2036269"/>
            <wp:effectExtent l="0" t="0" r="0" b="2540"/>
            <wp:docPr id="1" name="Рисунок 1" descr="У вас нет настольного футбола? Сделайте сами - коробка, прищепки, шар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 вас нет настольного футбола? Сделайте сами - коробка, прищепки, шарик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46" t="22907" r="7679" b="19968"/>
                    <a:stretch/>
                  </pic:blipFill>
                  <pic:spPr bwMode="auto">
                    <a:xfrm>
                      <a:off x="0" y="0"/>
                      <a:ext cx="2670663" cy="2048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/>
      </w:r>
      <w:r w:rsidRPr="009D1E68">
        <w:rPr>
          <w:sz w:val="40"/>
        </w:rPr>
        <w:br/>
      </w:r>
      <w:r w:rsidRPr="009D1E68">
        <w:rPr>
          <w:rFonts w:ascii="Arial" w:hAnsi="Arial" w:cs="Arial"/>
          <w:color w:val="222222"/>
          <w:sz w:val="22"/>
          <w:shd w:val="clear" w:color="auto" w:fill="FFFFFF"/>
        </w:rPr>
        <w:t>Картон, шарики и стаканчики снизу - увлекательная игра. А если написать на стаканчиках баллы, то можно играть в то, кто больше наберет</w:t>
      </w:r>
      <w:r>
        <w:rPr>
          <w:rFonts w:ascii="Arial" w:hAnsi="Arial" w:cs="Arial"/>
          <w:color w:val="222222"/>
        </w:rPr>
        <w:br/>
      </w:r>
      <w:r w:rsidRPr="009D1E68">
        <w:drawing>
          <wp:inline distT="0" distB="0" distL="0" distR="0">
            <wp:extent cx="2113109" cy="2535672"/>
            <wp:effectExtent l="0" t="0" r="1905" b="0"/>
            <wp:docPr id="2" name="Рисунок 2" descr="Картон, шарики и стаканчики снизу - увлекательная игра. А если написать на стаканчиках баллы, то можно играть в то, кто больше набер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он, шарики и стаканчики снизу - увлекательная игра. А если написать на стаканчиках баллы, то можно играть в то, кто больше наберет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17"/>
                    <a:stretch/>
                  </pic:blipFill>
                  <pic:spPr bwMode="auto">
                    <a:xfrm>
                      <a:off x="0" y="0"/>
                      <a:ext cx="2133159" cy="2559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hd w:val="clear" w:color="auto" w:fill="FFFFFF"/>
        </w:rPr>
        <w:br/>
      </w:r>
      <w:r w:rsidRPr="009D1E68">
        <w:rPr>
          <w:rFonts w:ascii="Arial" w:hAnsi="Arial" w:cs="Arial"/>
          <w:color w:val="222222"/>
          <w:sz w:val="20"/>
          <w:shd w:val="clear" w:color="auto" w:fill="FFFFFF"/>
        </w:rPr>
        <w:t xml:space="preserve">Ребенок любит что-то забивать? Дайте это ему - воткните соломинки в клетки для яиц, пусть </w:t>
      </w:r>
      <w:proofErr w:type="gramStart"/>
      <w:r w:rsidRPr="009D1E68">
        <w:rPr>
          <w:rFonts w:ascii="Arial" w:hAnsi="Arial" w:cs="Arial"/>
          <w:color w:val="222222"/>
          <w:sz w:val="20"/>
          <w:shd w:val="clear" w:color="auto" w:fill="FFFFFF"/>
        </w:rPr>
        <w:t>забивает</w:t>
      </w:r>
      <w:r>
        <w:rPr>
          <w:rFonts w:ascii="Arial" w:hAnsi="Arial" w:cs="Arial"/>
          <w:color w:val="222222"/>
        </w:rPr>
        <w:br/>
      </w:r>
      <w:r>
        <w:rPr>
          <w:noProof/>
        </w:rPr>
        <w:drawing>
          <wp:inline distT="0" distB="0" distL="0" distR="0">
            <wp:extent cx="2335946" cy="1601445"/>
            <wp:effectExtent l="0" t="0" r="7620" b="0"/>
            <wp:docPr id="3" name="Рисунок 3" descr="Ребенок любит что-то забивать? Дайте это ему - воткните соломинки в клетки для яиц, пусть забива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ебенок любит что-то забивать? Дайте это ему - воткните соломинки в клетки для яиц, пусть забивает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88" t="38488" r="3311" b="5021"/>
                    <a:stretch/>
                  </pic:blipFill>
                  <pic:spPr bwMode="auto">
                    <a:xfrm>
                      <a:off x="0" y="0"/>
                      <a:ext cx="2362601" cy="1619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hd w:val="clear" w:color="auto" w:fill="FFFFFF"/>
        </w:rPr>
        <w:t xml:space="preserve">  </w:t>
      </w:r>
      <w:r>
        <w:rPr>
          <w:rFonts w:ascii="Arial" w:hAnsi="Arial" w:cs="Arial"/>
          <w:color w:val="222222"/>
          <w:shd w:val="clear" w:color="auto" w:fill="FFFFFF"/>
        </w:rPr>
        <w:br/>
      </w:r>
      <w:r w:rsidRPr="009D1E68">
        <w:rPr>
          <w:rFonts w:ascii="Arial" w:hAnsi="Arial" w:cs="Arial"/>
          <w:color w:val="222222"/>
          <w:sz w:val="18"/>
          <w:shd w:val="clear" w:color="auto" w:fill="FFFFFF"/>
        </w:rPr>
        <w:lastRenderedPageBreak/>
        <w:br/>
      </w:r>
      <w:r w:rsidRPr="009D1E68">
        <w:rPr>
          <w:rFonts w:ascii="Arial" w:hAnsi="Arial" w:cs="Arial"/>
          <w:color w:val="222222"/>
          <w:sz w:val="22"/>
          <w:szCs w:val="42"/>
        </w:rPr>
        <w:t>Боулинг</w:t>
      </w:r>
      <w:proofErr w:type="gramEnd"/>
      <w:r w:rsidRPr="009D1E68">
        <w:rPr>
          <w:rFonts w:ascii="Arial" w:hAnsi="Arial" w:cs="Arial"/>
          <w:color w:val="222222"/>
          <w:sz w:val="22"/>
          <w:szCs w:val="42"/>
        </w:rPr>
        <w:t xml:space="preserve"> можно сделать даже дома</w:t>
      </w:r>
    </w:p>
    <w:p w:rsidR="009D1E68" w:rsidRPr="009D1E68" w:rsidRDefault="009D1E68">
      <w:r w:rsidRPr="009D1E68">
        <w:drawing>
          <wp:inline distT="0" distB="0" distL="0" distR="0">
            <wp:extent cx="2458890" cy="2695680"/>
            <wp:effectExtent l="0" t="0" r="0" b="0"/>
            <wp:docPr id="4" name="Рисунок 4" descr="Боулинг можно сделать даже до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оулинг можно сделать даже дома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32" t="14695" r="2458" b="26065"/>
                    <a:stretch/>
                  </pic:blipFill>
                  <pic:spPr bwMode="auto">
                    <a:xfrm>
                      <a:off x="0" y="0"/>
                      <a:ext cx="2462210" cy="269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D1E68" w:rsidRPr="009D1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E68"/>
    <w:rsid w:val="002667A3"/>
    <w:rsid w:val="00284B93"/>
    <w:rsid w:val="004933E2"/>
    <w:rsid w:val="009D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CDE58-2D74-49F9-8468-0A20D0697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7A3"/>
  </w:style>
  <w:style w:type="paragraph" w:styleId="2">
    <w:name w:val="heading 2"/>
    <w:basedOn w:val="a"/>
    <w:link w:val="20"/>
    <w:uiPriority w:val="9"/>
    <w:qFormat/>
    <w:rsid w:val="009D1E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1E6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D1E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2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1</cp:revision>
  <dcterms:created xsi:type="dcterms:W3CDTF">2020-04-07T08:25:00Z</dcterms:created>
  <dcterms:modified xsi:type="dcterms:W3CDTF">2020-04-07T08:30:00Z</dcterms:modified>
</cp:coreProperties>
</file>