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8" w:rsidRDefault="00323C88" w:rsidP="002F6D11">
      <w:pPr>
        <w:shd w:val="clear" w:color="auto" w:fill="FFFFFF"/>
        <w:spacing w:before="107" w:after="2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323C88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История праздника 1 мая для детей</w:t>
      </w:r>
    </w:p>
    <w:p w:rsidR="002F6D11" w:rsidRPr="002F6D11" w:rsidRDefault="002F6D11" w:rsidP="002F6D11">
      <w:pPr>
        <w:shd w:val="clear" w:color="auto" w:fill="FFFFFF"/>
        <w:spacing w:before="107" w:after="2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  <w:r w:rsidRPr="002F6D1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 xml:space="preserve">(Подготовила </w:t>
      </w:r>
      <w:proofErr w:type="spellStart"/>
      <w:r w:rsidRPr="002F6D1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Баруздина</w:t>
      </w:r>
      <w:proofErr w:type="spellEnd"/>
      <w:r w:rsidRPr="002F6D11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 xml:space="preserve"> Н.Н.)</w:t>
      </w:r>
    </w:p>
    <w:p w:rsidR="002F6D11" w:rsidRPr="00323C88" w:rsidRDefault="002F6D11" w:rsidP="002F6D11">
      <w:pPr>
        <w:shd w:val="clear" w:color="auto" w:fill="FFFFFF"/>
        <w:spacing w:before="107" w:after="2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26995" cy="1739900"/>
            <wp:effectExtent l="19050" t="0" r="1905" b="0"/>
            <wp:docPr id="1" name="Рисунок 1" descr="C:\Users\Admin\Desktop\САЙТ ИЗО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ИЗО\images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C88" w:rsidRPr="00323C88" w:rsidRDefault="00323C88" w:rsidP="002F6D11">
      <w:pPr>
        <w:shd w:val="clear" w:color="auto" w:fill="FFFFFF"/>
        <w:spacing w:before="107" w:after="21" w:line="240" w:lineRule="auto"/>
        <w:jc w:val="center"/>
        <w:outlineLvl w:val="3"/>
        <w:rPr>
          <w:rFonts w:ascii="Arial" w:eastAsia="Times New Roman" w:hAnsi="Arial" w:cs="Arial"/>
          <w:b/>
          <w:bCs/>
          <w:color w:val="76923C" w:themeColor="accent3" w:themeShade="BF"/>
          <w:sz w:val="17"/>
          <w:szCs w:val="17"/>
          <w:lang w:eastAsia="ru-RU"/>
        </w:rPr>
      </w:pPr>
      <w:r w:rsidRPr="00323C88">
        <w:rPr>
          <w:rFonts w:ascii="Arial" w:eastAsia="Times New Roman" w:hAnsi="Arial" w:cs="Arial"/>
          <w:b/>
          <w:bCs/>
          <w:color w:val="76923C" w:themeColor="accent3" w:themeShade="BF"/>
          <w:sz w:val="17"/>
          <w:szCs w:val="17"/>
          <w:lang w:eastAsia="ru-RU"/>
        </w:rPr>
        <w:t>1 мая - Праздник весны и труда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протяжении долгих лет первомайский праздник назывался Днем международной солидарности трудящихся. Каждый год в этот день школьники, студенты и трудящиеся шли на демонстрацию.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</w:t>
      </w:r>
      <w:proofErr w:type="gramStart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Вернувшись</w:t>
      </w:r>
      <w:proofErr w:type="gramEnd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домой, все садились за праздничный стол.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 мая 1990 года состоялась последняя первомайская демонстрация. День международной солидарности трудящихся утратил политический характер и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323C88" w:rsidRPr="00323C88" w:rsidRDefault="00323C88" w:rsidP="002F6D11">
      <w:pPr>
        <w:shd w:val="clear" w:color="auto" w:fill="FFFFFF"/>
        <w:spacing w:before="107" w:after="2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20"/>
          <w:szCs w:val="20"/>
          <w:lang w:eastAsia="ru-RU"/>
        </w:rPr>
      </w:pPr>
      <w:r w:rsidRPr="00323C88">
        <w:rPr>
          <w:rFonts w:ascii="Trebuchet MS" w:eastAsia="Times New Roman" w:hAnsi="Trebuchet MS" w:cs="Times New Roman"/>
          <w:b/>
          <w:bCs/>
          <w:color w:val="FF0000"/>
          <w:sz w:val="20"/>
          <w:szCs w:val="20"/>
          <w:lang w:eastAsia="ru-RU"/>
        </w:rPr>
        <w:t>Как празднуют Первомай в разных странах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365F91" w:themeColor="accent1" w:themeShade="BF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365F91" w:themeColor="accent1" w:themeShade="BF"/>
          <w:sz w:val="16"/>
          <w:lang w:eastAsia="ru-RU"/>
        </w:rPr>
        <w:t>Америка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День труда в Соединенных Штатах отмечается не 1 мая, а в первый понедельник сентября. А вот 1 мая у американцев есть обычай петь и танцевать вокруг «майского дерева» (этот обычай пришел в Америку из Европы). Детишки собирают в бумажные корзиночки весенние цветы. Эти корзинки они ставят под дверь близким друзьям и родственникам, а затем нажимают кнопку звонка и убегают. Кто-то открывает дверь, а там — приятный сюрприз!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E36C0A" w:themeColor="accent6" w:themeShade="BF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E36C0A" w:themeColor="accent6" w:themeShade="BF"/>
          <w:sz w:val="16"/>
          <w:lang w:eastAsia="ru-RU"/>
        </w:rPr>
        <w:t>Англия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далекие времена в первый майский день кельты праздновали </w:t>
      </w:r>
      <w:proofErr w:type="spellStart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Бельтайн</w:t>
      </w:r>
      <w:proofErr w:type="spellEnd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— праздник, название которого в переводе означает «Веселый костер». Он был посвящен солнцу и выгону скота на летние пастбища. Жители собирали дрова для священных костров. Они складывали их на холмах и на рассвете поджигали. Пригоняли скот с пастбищ и проводили между кострами. Таким образом, они отдавали дань солнцу и пытались умилостивить силы природы. Конечно, сегодня </w:t>
      </w:r>
      <w:proofErr w:type="spellStart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Бельтайн</w:t>
      </w:r>
      <w:proofErr w:type="spellEnd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так уже не празднуют — просто устраивают шествия и массовые гулянья.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76923C" w:themeColor="accent3" w:themeShade="BF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76923C" w:themeColor="accent3" w:themeShade="BF"/>
          <w:sz w:val="16"/>
          <w:lang w:eastAsia="ru-RU"/>
        </w:rPr>
        <w:t>Германия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Немецкие юноши тайно сажают майские деревья напротив окон любимых девушек. Красивая традиция, правда? И праздник мог бы получиться очень приятным, если бы не одно обстоятельство. 1 мая многочисленные партии и движения проводят митинги, которые очень часто заканчиваются драками и потасовками.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 вообще в Германии ночь с 30 апреля на 1 мая — это Вальпургиева ночь! Предание гласит, что в это время ведьмы устраивают шабаш на горе Броккен. А появилось это предание вот почему. В Средние века некоторые германские племена не желали принимать христианство и устраивали тайком костры с плясками, поклоняясь языческим богам. Ну а в народе стали ходить легенды, что это ведьмы на шабаш собираются.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C0504D" w:themeColor="accent2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C0504D" w:themeColor="accent2"/>
          <w:sz w:val="16"/>
          <w:lang w:eastAsia="ru-RU"/>
        </w:rPr>
        <w:t>Греция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Греции принято праздновать переход весны в лето. Над входом в дом развешивают венки, символизирующие наступление праздника цветов. Рано-рано утром девушки в деревнях одеваются в нарядные национальные платья и уходят собирать цветы, чтобы сплести венки и украсить ими дома. Греки также устраивают шествия с цветами в честь прихода лета.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548DD4" w:themeColor="text2" w:themeTint="99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548DD4" w:themeColor="text2" w:themeTint="99"/>
          <w:sz w:val="16"/>
          <w:lang w:eastAsia="ru-RU"/>
        </w:rPr>
        <w:t>Италия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 итальянского праздника древние языческие корни. И Днем труда он называется совсем не случайно. Дело в том, что три тысячи лет назад жители Древней Италии поклонялись богине Майе — покровительнице земли и плодородия. Именно в ее честь последний месяц весны назвали маем. Ну а в первый майский день устраивались торжества и гулянья.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Древние римляне в конце апреля — начале мая устраивали фестивали, называемые </w:t>
      </w:r>
      <w:proofErr w:type="spellStart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Флоралиями</w:t>
      </w:r>
      <w:proofErr w:type="spellEnd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которые были посвящены Флоре — богине цветов и юности. Сегодня жители Италии тоже почитают эту богиню: проводят фестивали цветов, приносят цветы в храм. Ну а на Сицилии в первомайские дни все собирают луговые ромашки — по местным поверьям, эти цветы приносят счастье. У итальянцев есть еще одна прекрасная традиция — украшение «первомайского дерева». Причем нарядить они могут не только деревце, но даже обычный столб. В ход идут кисточки, бантики, искусственные цветы — главное, чтобы было красиво и празднично! Вокруг «первомайского дерева» водят хороводы, танцуют и поют, устраивают огненные представления и фейерверки. Главное, чтобы никто не выкопал дерево в ночь накануне праздника.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C00000"/>
          <w:sz w:val="16"/>
          <w:szCs w:val="16"/>
          <w:lang w:eastAsia="ru-RU"/>
        </w:rPr>
      </w:pPr>
      <w:r w:rsidRPr="002F6D11">
        <w:rPr>
          <w:rFonts w:ascii="Arial" w:eastAsia="Times New Roman" w:hAnsi="Arial" w:cs="Arial"/>
          <w:b/>
          <w:bCs/>
          <w:color w:val="C00000"/>
          <w:sz w:val="16"/>
          <w:lang w:eastAsia="ru-RU"/>
        </w:rPr>
        <w:t>Франция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Французы умеют веселиться! 1 мая они празднуют День ландыша.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каждом углу вы можете увидеть замечательные нежные весенние цветы. Французы считают, что именно этот цветок приносит счастье, поэтому обязательно стараются подарить букетик ландышей своим любимым, друзьям и родственникам.</w:t>
      </w:r>
    </w:p>
    <w:p w:rsidR="00323C88" w:rsidRPr="00323C88" w:rsidRDefault="00323C88" w:rsidP="00323C88">
      <w:pPr>
        <w:shd w:val="clear" w:color="auto" w:fill="FFFFFF"/>
        <w:spacing w:after="0" w:line="240" w:lineRule="auto"/>
        <w:ind w:firstLine="215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 во французском городе </w:t>
      </w:r>
      <w:proofErr w:type="spellStart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Клуис</w:t>
      </w:r>
      <w:proofErr w:type="spellEnd"/>
      <w:r w:rsidRPr="00323C88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именно в этот день проводится Карнавал улиток.</w:t>
      </w:r>
    </w:p>
    <w:p w:rsidR="00E17C74" w:rsidRDefault="00E17C74"/>
    <w:sectPr w:rsidR="00E17C74" w:rsidSect="002F6D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3C88"/>
    <w:rsid w:val="002F6D11"/>
    <w:rsid w:val="00323C88"/>
    <w:rsid w:val="00E1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74"/>
  </w:style>
  <w:style w:type="paragraph" w:styleId="3">
    <w:name w:val="heading 3"/>
    <w:basedOn w:val="a"/>
    <w:link w:val="30"/>
    <w:uiPriority w:val="9"/>
    <w:qFormat/>
    <w:rsid w:val="00323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3C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C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3C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2020-05-02T09:33:00Z</dcterms:created>
  <dcterms:modified xsi:type="dcterms:W3CDTF">2020-05-02T09:49:00Z</dcterms:modified>
</cp:coreProperties>
</file>