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915"/>
        <w:tblW w:w="10768" w:type="dxa"/>
        <w:tblLook w:val="04A0" w:firstRow="1" w:lastRow="0" w:firstColumn="1" w:lastColumn="0" w:noHBand="0" w:noVBand="1"/>
      </w:tblPr>
      <w:tblGrid>
        <w:gridCol w:w="5807"/>
        <w:gridCol w:w="4961"/>
      </w:tblGrid>
      <w:tr w:rsidR="0017486A" w:rsidTr="00DD2548">
        <w:tc>
          <w:tcPr>
            <w:tcW w:w="5807" w:type="dxa"/>
          </w:tcPr>
          <w:p w:rsidR="0017486A" w:rsidRPr="00DD2548" w:rsidRDefault="0017486A" w:rsidP="00DD2548">
            <w:pPr>
              <w:ind w:hanging="39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DD2548">
              <w:rPr>
                <w:rFonts w:ascii="Times New Roman" w:hAnsi="Times New Roman" w:cs="Times New Roman"/>
                <w:sz w:val="40"/>
                <w:szCs w:val="40"/>
              </w:rPr>
              <w:t>Теоретический материал</w:t>
            </w:r>
          </w:p>
        </w:tc>
        <w:tc>
          <w:tcPr>
            <w:tcW w:w="4961" w:type="dxa"/>
          </w:tcPr>
          <w:p w:rsidR="0017486A" w:rsidRPr="00DD2548" w:rsidRDefault="0017486A" w:rsidP="00DD25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D2548">
              <w:rPr>
                <w:rFonts w:ascii="Times New Roman" w:hAnsi="Times New Roman" w:cs="Times New Roman"/>
                <w:sz w:val="40"/>
                <w:szCs w:val="40"/>
              </w:rPr>
              <w:t>Практический материал</w:t>
            </w:r>
          </w:p>
        </w:tc>
      </w:tr>
      <w:tr w:rsidR="0017486A" w:rsidTr="00DD2548">
        <w:tc>
          <w:tcPr>
            <w:tcW w:w="5807" w:type="dxa"/>
          </w:tcPr>
          <w:p w:rsidR="0017486A" w:rsidRPr="0017486A" w:rsidRDefault="0017486A" w:rsidP="00DD25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7486A">
              <w:rPr>
                <w:rFonts w:eastAsia="+mn-ea"/>
                <w:color w:val="000000"/>
                <w:sz w:val="28"/>
                <w:szCs w:val="28"/>
              </w:rPr>
              <w:t>1.Организация групп комбинированной направленности для детей с ОВЗ, обусловленными ТНР. Формы взаимодействия педагогов и специалистов.</w:t>
            </w:r>
          </w:p>
        </w:tc>
        <w:tc>
          <w:tcPr>
            <w:tcW w:w="4961" w:type="dxa"/>
          </w:tcPr>
          <w:p w:rsidR="0017486A" w:rsidRPr="0017486A" w:rsidRDefault="0017486A" w:rsidP="00DD2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6A" w:rsidTr="00DD2548">
        <w:tc>
          <w:tcPr>
            <w:tcW w:w="5807" w:type="dxa"/>
          </w:tcPr>
          <w:p w:rsidR="0017486A" w:rsidRPr="0017486A" w:rsidRDefault="0017486A" w:rsidP="00DD25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7486A">
              <w:rPr>
                <w:rFonts w:eastAsia="+mn-ea"/>
                <w:color w:val="000000"/>
                <w:sz w:val="28"/>
                <w:szCs w:val="28"/>
              </w:rPr>
              <w:t>2.Особенности развития детей с ОНР.</w:t>
            </w:r>
          </w:p>
        </w:tc>
        <w:tc>
          <w:tcPr>
            <w:tcW w:w="4961" w:type="dxa"/>
          </w:tcPr>
          <w:p w:rsidR="0017486A" w:rsidRPr="0017486A" w:rsidRDefault="0017486A" w:rsidP="00DD2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6A" w:rsidTr="00DD2548">
        <w:tc>
          <w:tcPr>
            <w:tcW w:w="5807" w:type="dxa"/>
          </w:tcPr>
          <w:p w:rsidR="0017486A" w:rsidRPr="0017486A" w:rsidRDefault="0017486A" w:rsidP="00DD25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7486A">
              <w:rPr>
                <w:rFonts w:eastAsia="+mn-ea"/>
                <w:color w:val="000000"/>
                <w:sz w:val="28"/>
                <w:szCs w:val="28"/>
              </w:rPr>
              <w:t>3.Строение и функции речевого аппарата. Артикуляционный отдел. Развитие артикуляционной м</w:t>
            </w:r>
            <w:r>
              <w:rPr>
                <w:rFonts w:eastAsia="+mn-ea"/>
                <w:color w:val="000000"/>
                <w:sz w:val="28"/>
                <w:szCs w:val="28"/>
              </w:rPr>
              <w:t xml:space="preserve">оторики. </w:t>
            </w:r>
          </w:p>
          <w:p w:rsidR="0017486A" w:rsidRPr="0017486A" w:rsidRDefault="0017486A" w:rsidP="00DD25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7486A" w:rsidRPr="0017486A" w:rsidRDefault="0017486A" w:rsidP="00DD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r w:rsidR="00DD254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комплексов</w:t>
            </w:r>
            <w:proofErr w:type="gramEnd"/>
            <w:r w:rsidR="00DD2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артикуляционной гимнастики в соответствии с лексическим планированием</w:t>
            </w:r>
          </w:p>
        </w:tc>
      </w:tr>
      <w:tr w:rsidR="0017486A" w:rsidTr="00DD2548">
        <w:tc>
          <w:tcPr>
            <w:tcW w:w="5807" w:type="dxa"/>
          </w:tcPr>
          <w:p w:rsidR="0017486A" w:rsidRPr="0017486A" w:rsidRDefault="0017486A" w:rsidP="00DD25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7486A">
              <w:rPr>
                <w:rFonts w:eastAsia="+mn-ea"/>
                <w:color w:val="000000"/>
                <w:sz w:val="28"/>
                <w:szCs w:val="28"/>
              </w:rPr>
              <w:t>4.Строение и функции речевого аппарата. Дыхательный отдел. Развитие физиологического и речевого дыхания.</w:t>
            </w:r>
          </w:p>
        </w:tc>
        <w:tc>
          <w:tcPr>
            <w:tcW w:w="4961" w:type="dxa"/>
          </w:tcPr>
          <w:p w:rsidR="0017486A" w:rsidRPr="0017486A" w:rsidRDefault="0017486A" w:rsidP="00DD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6A"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  <w:r w:rsidR="00DD2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254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комплексов </w:t>
            </w:r>
            <w:r w:rsidRPr="00174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86A">
              <w:rPr>
                <w:rFonts w:ascii="Times New Roman" w:hAnsi="Times New Roman" w:cs="Times New Roman"/>
                <w:sz w:val="28"/>
                <w:szCs w:val="28"/>
              </w:rPr>
              <w:t>гимнастик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486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лексическим планированием</w:t>
            </w:r>
          </w:p>
        </w:tc>
      </w:tr>
      <w:tr w:rsidR="0017486A" w:rsidTr="00DD2548">
        <w:trPr>
          <w:trHeight w:val="1454"/>
        </w:trPr>
        <w:tc>
          <w:tcPr>
            <w:tcW w:w="5807" w:type="dxa"/>
          </w:tcPr>
          <w:p w:rsidR="0017486A" w:rsidRPr="0017486A" w:rsidRDefault="0017486A" w:rsidP="00DD25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7486A">
              <w:rPr>
                <w:rFonts w:eastAsia="+mn-ea"/>
                <w:color w:val="000000"/>
                <w:sz w:val="28"/>
                <w:szCs w:val="28"/>
              </w:rPr>
              <w:t>5.Строение и функции речевого аппарата. Голосовой отдел. Развитие голоса.</w:t>
            </w:r>
          </w:p>
          <w:p w:rsidR="0017486A" w:rsidRPr="0017486A" w:rsidRDefault="0017486A" w:rsidP="00DD25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D2548" w:rsidRPr="00DD2548" w:rsidRDefault="00DD2548" w:rsidP="00DD254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254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картотека на развитие слухового внимания</w:t>
            </w:r>
          </w:p>
          <w:p w:rsidR="0017486A" w:rsidRPr="00DD2548" w:rsidRDefault="00DD2548" w:rsidP="00DD254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254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картотека на развитие слухового восприятия</w:t>
            </w:r>
          </w:p>
        </w:tc>
      </w:tr>
      <w:tr w:rsidR="0017486A" w:rsidTr="00DD2548">
        <w:tc>
          <w:tcPr>
            <w:tcW w:w="5807" w:type="dxa"/>
          </w:tcPr>
          <w:p w:rsidR="0017486A" w:rsidRPr="0017486A" w:rsidRDefault="0017486A" w:rsidP="00DD25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7486A">
              <w:rPr>
                <w:rFonts w:eastAsia="+mn-ea"/>
                <w:color w:val="000000"/>
                <w:sz w:val="28"/>
                <w:szCs w:val="28"/>
              </w:rPr>
              <w:t>6.Развитие фонематических процессов у детей с ТНР.</w:t>
            </w:r>
          </w:p>
          <w:p w:rsidR="0017486A" w:rsidRPr="0017486A" w:rsidRDefault="0017486A" w:rsidP="00DD25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D2548" w:rsidRPr="00DD2548" w:rsidRDefault="00DD2548" w:rsidP="00DD254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</w:t>
            </w:r>
            <w:r w:rsidRPr="00DD254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артотека на развитие фонематического слуха</w:t>
            </w:r>
          </w:p>
          <w:p w:rsidR="0017486A" w:rsidRPr="00DD2548" w:rsidRDefault="00DD2548" w:rsidP="00DD254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 </w:t>
            </w:r>
            <w:r w:rsidRPr="00DD254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фонематического восприятия</w:t>
            </w:r>
          </w:p>
        </w:tc>
      </w:tr>
      <w:tr w:rsidR="0017486A" w:rsidTr="00DD2548">
        <w:tc>
          <w:tcPr>
            <w:tcW w:w="5807" w:type="dxa"/>
          </w:tcPr>
          <w:p w:rsidR="0017486A" w:rsidRPr="0017486A" w:rsidRDefault="0017486A" w:rsidP="00DD25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7486A">
              <w:rPr>
                <w:rFonts w:eastAsia="+mn-ea"/>
                <w:color w:val="000000"/>
                <w:sz w:val="28"/>
                <w:szCs w:val="28"/>
              </w:rPr>
              <w:t>7.Формирование у ребёнка навыков правильного звукопроизношения.</w:t>
            </w:r>
          </w:p>
        </w:tc>
        <w:tc>
          <w:tcPr>
            <w:tcW w:w="4961" w:type="dxa"/>
          </w:tcPr>
          <w:p w:rsidR="0017486A" w:rsidRPr="00DD2548" w:rsidRDefault="00DD2548" w:rsidP="00DD254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</w:t>
            </w:r>
            <w:r w:rsidRPr="00DD254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артотека комплексов упражнений </w:t>
            </w:r>
            <w:proofErr w:type="spellStart"/>
            <w:r w:rsidRPr="00DD254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фонопедической</w:t>
            </w:r>
            <w:proofErr w:type="spellEnd"/>
            <w:r w:rsidRPr="00DD254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гимнастики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17486A" w:rsidTr="00DD2548">
        <w:tc>
          <w:tcPr>
            <w:tcW w:w="5807" w:type="dxa"/>
          </w:tcPr>
          <w:p w:rsidR="0017486A" w:rsidRPr="0017486A" w:rsidRDefault="0017486A" w:rsidP="00DD25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7486A">
              <w:rPr>
                <w:rFonts w:eastAsia="+mn-ea"/>
                <w:color w:val="000000"/>
                <w:sz w:val="28"/>
                <w:szCs w:val="28"/>
              </w:rPr>
              <w:t>8.Развитие мелкой моторики у детей с ОНР.</w:t>
            </w:r>
          </w:p>
          <w:p w:rsidR="0017486A" w:rsidRPr="0017486A" w:rsidRDefault="0017486A" w:rsidP="00DD2548">
            <w:pPr>
              <w:pStyle w:val="a4"/>
              <w:spacing w:before="0" w:beforeAutospacing="0" w:after="0" w:afterAutospacing="0"/>
              <w:rPr>
                <w:rFonts w:eastAsia="+mn-ea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7486A" w:rsidRPr="0017486A" w:rsidRDefault="00DD2548" w:rsidP="00DD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2548">
              <w:rPr>
                <w:rFonts w:ascii="Times New Roman" w:hAnsi="Times New Roman" w:cs="Times New Roman"/>
                <w:sz w:val="28"/>
                <w:szCs w:val="28"/>
              </w:rPr>
              <w:t xml:space="preserve">артотека комплексов упражнений пальчиковой гимнастики </w:t>
            </w:r>
          </w:p>
        </w:tc>
      </w:tr>
      <w:tr w:rsidR="0017486A" w:rsidTr="00DD2548">
        <w:tc>
          <w:tcPr>
            <w:tcW w:w="5807" w:type="dxa"/>
          </w:tcPr>
          <w:p w:rsidR="0017486A" w:rsidRPr="0017486A" w:rsidRDefault="0017486A" w:rsidP="00DD25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7486A">
              <w:rPr>
                <w:rFonts w:eastAsia="+mn-ea"/>
                <w:color w:val="000000"/>
                <w:sz w:val="28"/>
                <w:szCs w:val="28"/>
              </w:rPr>
              <w:t>9</w:t>
            </w:r>
            <w:r w:rsidRPr="0017486A">
              <w:rPr>
                <w:rFonts w:eastAsia="+mn-ea"/>
                <w:color w:val="000000"/>
                <w:sz w:val="28"/>
                <w:szCs w:val="28"/>
              </w:rPr>
              <w:t>.Развитие пространственно-временных отношений у детей с ОНР.</w:t>
            </w:r>
          </w:p>
          <w:p w:rsidR="0017486A" w:rsidRPr="0017486A" w:rsidRDefault="0017486A" w:rsidP="00DD2548">
            <w:pPr>
              <w:pStyle w:val="a4"/>
              <w:spacing w:before="0" w:beforeAutospacing="0" w:after="0" w:afterAutospacing="0"/>
              <w:rPr>
                <w:rFonts w:eastAsia="+mn-ea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7486A" w:rsidRPr="00DD2548" w:rsidRDefault="00DD2548" w:rsidP="00DD254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</w:t>
            </w:r>
            <w:r w:rsidRPr="00DD254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артотека упражнений на развити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 пространственных представлений</w:t>
            </w:r>
          </w:p>
        </w:tc>
      </w:tr>
      <w:tr w:rsidR="0017486A" w:rsidTr="00DD2548">
        <w:tc>
          <w:tcPr>
            <w:tcW w:w="5807" w:type="dxa"/>
          </w:tcPr>
          <w:p w:rsidR="0017486A" w:rsidRPr="0017486A" w:rsidRDefault="0017486A" w:rsidP="00DD25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7486A">
              <w:rPr>
                <w:rFonts w:eastAsia="+mn-ea"/>
                <w:color w:val="000000"/>
                <w:sz w:val="28"/>
                <w:szCs w:val="28"/>
              </w:rPr>
              <w:t xml:space="preserve">10.Особенности развития лексико-грамматического </w:t>
            </w:r>
            <w:proofErr w:type="gramStart"/>
            <w:r w:rsidRPr="0017486A">
              <w:rPr>
                <w:rFonts w:eastAsia="+mn-ea"/>
                <w:color w:val="000000"/>
                <w:sz w:val="28"/>
                <w:szCs w:val="28"/>
              </w:rPr>
              <w:t>строя  у</w:t>
            </w:r>
            <w:proofErr w:type="gramEnd"/>
            <w:r w:rsidRPr="0017486A">
              <w:rPr>
                <w:rFonts w:eastAsia="+mn-ea"/>
                <w:color w:val="000000"/>
                <w:sz w:val="28"/>
                <w:szCs w:val="28"/>
              </w:rPr>
              <w:t xml:space="preserve"> детей с ОНР.</w:t>
            </w:r>
          </w:p>
          <w:p w:rsidR="0017486A" w:rsidRPr="0017486A" w:rsidRDefault="0017486A" w:rsidP="00DD2548">
            <w:pPr>
              <w:pStyle w:val="a4"/>
              <w:spacing w:before="0" w:beforeAutospacing="0" w:after="0" w:afterAutospacing="0"/>
              <w:rPr>
                <w:rFonts w:eastAsia="+mn-ea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7486A" w:rsidRPr="00DD2548" w:rsidRDefault="00DD2548" w:rsidP="00DD254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</w:t>
            </w:r>
            <w:r w:rsidRPr="00DD254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артотека </w:t>
            </w:r>
            <w:proofErr w:type="spellStart"/>
            <w:r w:rsidRPr="00DD254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физминуток</w:t>
            </w:r>
            <w:proofErr w:type="spellEnd"/>
            <w:r w:rsidRPr="00DD254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(в соответствии с возрастом и изучаемой лексической темой)</w:t>
            </w:r>
          </w:p>
        </w:tc>
      </w:tr>
      <w:tr w:rsidR="0017486A" w:rsidTr="00DD2548">
        <w:tc>
          <w:tcPr>
            <w:tcW w:w="5807" w:type="dxa"/>
          </w:tcPr>
          <w:p w:rsidR="0017486A" w:rsidRPr="0017486A" w:rsidRDefault="0017486A" w:rsidP="00DD25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7486A">
              <w:rPr>
                <w:rFonts w:eastAsia="+mn-ea"/>
                <w:color w:val="000000"/>
                <w:sz w:val="28"/>
                <w:szCs w:val="28"/>
              </w:rPr>
              <w:t>11.Профилактика нарушений чтения и письма у детей с ОНР.</w:t>
            </w:r>
          </w:p>
          <w:p w:rsidR="0017486A" w:rsidRPr="0017486A" w:rsidRDefault="0017486A" w:rsidP="00DD2548">
            <w:pPr>
              <w:pStyle w:val="a4"/>
              <w:spacing w:before="0" w:beforeAutospacing="0" w:after="0" w:afterAutospacing="0"/>
              <w:rPr>
                <w:rFonts w:eastAsia="+mn-ea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7486A" w:rsidRPr="00DD2548" w:rsidRDefault="00DD2548" w:rsidP="00DD254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</w:t>
            </w:r>
            <w:r w:rsidRPr="00DD254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артотека упражнений на развитие временных упражнений</w:t>
            </w:r>
          </w:p>
        </w:tc>
      </w:tr>
      <w:tr w:rsidR="0017486A" w:rsidTr="00DD2548">
        <w:tc>
          <w:tcPr>
            <w:tcW w:w="5807" w:type="dxa"/>
          </w:tcPr>
          <w:p w:rsidR="0017486A" w:rsidRPr="00DD2548" w:rsidRDefault="0017486A" w:rsidP="00DD25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7486A">
              <w:rPr>
                <w:rFonts w:eastAsia="+mn-ea"/>
                <w:color w:val="000000"/>
                <w:sz w:val="28"/>
                <w:szCs w:val="28"/>
              </w:rPr>
              <w:t>12.Игровая деятельность. Её роль в жизни ребёнка с ОНР.</w:t>
            </w:r>
          </w:p>
        </w:tc>
        <w:tc>
          <w:tcPr>
            <w:tcW w:w="4961" w:type="dxa"/>
          </w:tcPr>
          <w:p w:rsidR="0017486A" w:rsidRPr="0017486A" w:rsidRDefault="0017486A" w:rsidP="00DD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 Сюжетно-ролевых игр</w:t>
            </w:r>
          </w:p>
        </w:tc>
      </w:tr>
      <w:tr w:rsidR="0017486A" w:rsidTr="00DD2548">
        <w:tc>
          <w:tcPr>
            <w:tcW w:w="5807" w:type="dxa"/>
          </w:tcPr>
          <w:p w:rsidR="0017486A" w:rsidRPr="0017486A" w:rsidRDefault="0017486A" w:rsidP="00DD25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7486A">
              <w:rPr>
                <w:rFonts w:eastAsia="+mn-ea"/>
                <w:color w:val="000000"/>
                <w:sz w:val="28"/>
                <w:szCs w:val="28"/>
              </w:rPr>
              <w:t>13.Развитие речи через различные виды игр.</w:t>
            </w:r>
          </w:p>
          <w:p w:rsidR="0017486A" w:rsidRPr="0017486A" w:rsidRDefault="0017486A" w:rsidP="00DD2548">
            <w:pPr>
              <w:pStyle w:val="a4"/>
              <w:spacing w:before="0" w:beforeAutospacing="0" w:after="0" w:afterAutospacing="0"/>
              <w:rPr>
                <w:rFonts w:eastAsia="+mn-ea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7486A" w:rsidRPr="0017486A" w:rsidRDefault="00DD2548" w:rsidP="00DD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</w:t>
            </w:r>
            <w:r w:rsidRPr="00DD254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артотеки различных видов игр (сюжетно-ролевых, дидактических, словесных и др.</w:t>
            </w:r>
          </w:p>
        </w:tc>
      </w:tr>
      <w:tr w:rsidR="0017486A" w:rsidTr="00DD2548">
        <w:tc>
          <w:tcPr>
            <w:tcW w:w="5807" w:type="dxa"/>
          </w:tcPr>
          <w:p w:rsidR="0017486A" w:rsidRPr="0017486A" w:rsidRDefault="0017486A" w:rsidP="00DD25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7486A">
              <w:rPr>
                <w:rFonts w:eastAsia="+mn-ea"/>
                <w:color w:val="000000"/>
                <w:sz w:val="28"/>
                <w:szCs w:val="28"/>
              </w:rPr>
              <w:t xml:space="preserve">14.Организация и содержание РППС в комбинированной группе для детей </w:t>
            </w:r>
          </w:p>
          <w:p w:rsidR="0017486A" w:rsidRPr="0017486A" w:rsidRDefault="0017486A" w:rsidP="00DD2548">
            <w:pPr>
              <w:pStyle w:val="a4"/>
              <w:spacing w:before="0" w:beforeAutospacing="0" w:after="0" w:afterAutospacing="0"/>
              <w:rPr>
                <w:rFonts w:eastAsia="+mn-ea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7486A" w:rsidRPr="0017486A" w:rsidRDefault="00DD2548" w:rsidP="00DD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паспорта РППС</w:t>
            </w:r>
          </w:p>
        </w:tc>
      </w:tr>
    </w:tbl>
    <w:p w:rsidR="00E81F9F" w:rsidRDefault="00E81F9F"/>
    <w:sectPr w:rsidR="00E81F9F" w:rsidSect="0017486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B08E4"/>
    <w:multiLevelType w:val="hybridMultilevel"/>
    <w:tmpl w:val="68089B46"/>
    <w:lvl w:ilvl="0" w:tplc="7A1AB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2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89C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A8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858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8C6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224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189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4882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7B"/>
    <w:rsid w:val="000C237B"/>
    <w:rsid w:val="0017486A"/>
    <w:rsid w:val="00DD2548"/>
    <w:rsid w:val="00E8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5390D-96BC-4B54-99AA-2B0C705E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7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3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2023-02-14T09:04:00Z</cp:lastPrinted>
  <dcterms:created xsi:type="dcterms:W3CDTF">2023-02-14T08:45:00Z</dcterms:created>
  <dcterms:modified xsi:type="dcterms:W3CDTF">2023-02-14T09:05:00Z</dcterms:modified>
</cp:coreProperties>
</file>